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32A83" w:rsidRDefault="00332A83" w:rsidP="00332A83">
      <w:r>
        <w:tab/>
        <w:t xml:space="preserve">           </w:t>
      </w:r>
      <w:r>
        <w:tab/>
      </w:r>
    </w:p>
    <w:p w:rsidR="00332A83" w:rsidRDefault="00332A83" w:rsidP="00332A83">
      <w:pPr>
        <w:spacing w:before="100" w:beforeAutospacing="1" w:after="100" w:afterAutospacing="1" w:line="240" w:lineRule="auto"/>
        <w:ind w:left="720" w:right="-1440" w:firstLine="720"/>
        <w:contextualSpacing/>
        <w:rPr>
          <w:rFonts w:ascii="Arial Black" w:hAnsi="Arial Black"/>
          <w:b/>
          <w:color w:val="0000FF"/>
          <w:sz w:val="44"/>
          <w:szCs w:val="40"/>
          <w:u w:val="single"/>
        </w:rPr>
      </w:pPr>
      <w:r>
        <w:rPr>
          <w:rFonts w:ascii="Arial Black" w:hAnsi="Arial Black"/>
          <w:b/>
          <w:color w:val="0000FF"/>
          <w:sz w:val="40"/>
          <w:szCs w:val="40"/>
        </w:rPr>
        <w:t xml:space="preserve">               </w:t>
      </w:r>
      <w:r w:rsidRPr="00455D6E">
        <w:rPr>
          <w:rFonts w:ascii="Arial Black" w:hAnsi="Arial Black"/>
          <w:b/>
          <w:color w:val="0000FF"/>
          <w:sz w:val="44"/>
          <w:szCs w:val="40"/>
          <w:u w:val="single"/>
        </w:rPr>
        <w:t>MERION CARE</w:t>
      </w:r>
    </w:p>
    <w:p w:rsidR="00332A83" w:rsidRPr="004F3BDC" w:rsidRDefault="00332A83" w:rsidP="00332A83">
      <w:pPr>
        <w:spacing w:before="100" w:beforeAutospacing="1" w:after="100" w:afterAutospacing="1" w:line="240" w:lineRule="auto"/>
        <w:ind w:left="720" w:right="-1440" w:firstLine="720"/>
        <w:contextualSpacing/>
        <w:rPr>
          <w:rFonts w:ascii="Arial Black" w:hAnsi="Arial Black"/>
          <w:b/>
          <w:color w:val="0000FF"/>
          <w:sz w:val="40"/>
          <w:szCs w:val="40"/>
          <w:u w:val="single"/>
        </w:rPr>
      </w:pPr>
      <w:r>
        <w:rPr>
          <w:rFonts w:ascii="Arial Black" w:hAnsi="Arial Black"/>
          <w:b/>
          <w:color w:val="0000FF"/>
          <w:sz w:val="44"/>
          <w:szCs w:val="40"/>
        </w:rPr>
        <w:t xml:space="preserve">           </w:t>
      </w:r>
      <w:r w:rsidRPr="004F3BDC">
        <w:rPr>
          <w:rFonts w:ascii="Arial Black" w:hAnsi="Arial Black"/>
          <w:b/>
          <w:color w:val="0000FF"/>
          <w:sz w:val="44"/>
          <w:szCs w:val="40"/>
        </w:rPr>
        <w:t xml:space="preserve">  </w:t>
      </w:r>
      <w:r>
        <w:rPr>
          <w:b/>
          <w:sz w:val="28"/>
          <w:u w:val="single"/>
        </w:rPr>
        <w:t>(An ISO 9001:2015</w:t>
      </w:r>
      <w:r w:rsidRPr="004F3BDC">
        <w:rPr>
          <w:b/>
          <w:sz w:val="28"/>
          <w:u w:val="single"/>
        </w:rPr>
        <w:t xml:space="preserve"> Certified Co.)</w:t>
      </w:r>
      <w:r w:rsidRPr="004F3BDC">
        <w:rPr>
          <w:rFonts w:ascii="Arial Black" w:hAnsi="Arial Black"/>
          <w:b/>
          <w:color w:val="0000FF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83" w:rsidRPr="00030020" w:rsidRDefault="00332A83" w:rsidP="00332A83">
      <w:pPr>
        <w:spacing w:before="100" w:beforeAutospacing="1" w:after="100" w:afterAutospacing="1" w:line="240" w:lineRule="auto"/>
        <w:ind w:left="-2160" w:right="-1440"/>
        <w:contextualSpacing/>
        <w:jc w:val="center"/>
        <w:rPr>
          <w:rFonts w:ascii="Arial Black" w:hAnsi="Arial Black"/>
          <w:b/>
          <w:color w:val="C00000"/>
          <w:sz w:val="16"/>
          <w:szCs w:val="16"/>
        </w:rPr>
      </w:pPr>
      <w:r>
        <w:rPr>
          <w:rFonts w:ascii="Times New Roman" w:hAnsi="Times New Roman"/>
          <w:b/>
          <w:color w:val="C00000"/>
          <w:sz w:val="16"/>
          <w:szCs w:val="16"/>
        </w:rPr>
        <w:t xml:space="preserve">              </w:t>
      </w:r>
      <w:r w:rsidRPr="00030020">
        <w:rPr>
          <w:rFonts w:ascii="Arial Black" w:hAnsi="Arial Black"/>
          <w:b/>
          <w:color w:val="C00000"/>
          <w:sz w:val="16"/>
          <w:szCs w:val="16"/>
        </w:rPr>
        <w:t>S.C.O.</w:t>
      </w:r>
      <w:r>
        <w:rPr>
          <w:rFonts w:ascii="Arial Black" w:hAnsi="Arial Black"/>
          <w:b/>
          <w:color w:val="C00000"/>
          <w:sz w:val="16"/>
          <w:szCs w:val="16"/>
        </w:rPr>
        <w:t xml:space="preserve"> </w:t>
      </w:r>
      <w:r w:rsidRPr="00030020">
        <w:rPr>
          <w:rFonts w:ascii="Arial Black" w:hAnsi="Arial Black"/>
          <w:b/>
          <w:color w:val="C00000"/>
          <w:sz w:val="16"/>
          <w:szCs w:val="16"/>
        </w:rPr>
        <w:t xml:space="preserve">341, M.  </w:t>
      </w:r>
      <w:proofErr w:type="gramStart"/>
      <w:r w:rsidRPr="00030020">
        <w:rPr>
          <w:rFonts w:ascii="Arial Black" w:hAnsi="Arial Black"/>
          <w:b/>
          <w:color w:val="C00000"/>
          <w:sz w:val="16"/>
          <w:szCs w:val="16"/>
        </w:rPr>
        <w:t>MARKET  MANIMAJRA</w:t>
      </w:r>
      <w:proofErr w:type="gramEnd"/>
    </w:p>
    <w:p w:rsidR="00332A83" w:rsidRPr="00030020" w:rsidRDefault="00332A83" w:rsidP="00332A83">
      <w:pPr>
        <w:spacing w:before="100" w:beforeAutospacing="1" w:after="100" w:afterAutospacing="1" w:line="240" w:lineRule="auto"/>
        <w:ind w:left="-2160" w:right="-1440"/>
        <w:contextualSpacing/>
        <w:jc w:val="center"/>
        <w:rPr>
          <w:rFonts w:ascii="Arial Black" w:hAnsi="Arial Black"/>
          <w:b/>
          <w:color w:val="C00000"/>
          <w:sz w:val="16"/>
          <w:szCs w:val="16"/>
        </w:rPr>
      </w:pPr>
      <w:r>
        <w:rPr>
          <w:rFonts w:ascii="Arial Black" w:hAnsi="Arial Black"/>
          <w:b/>
          <w:color w:val="C00000"/>
          <w:sz w:val="16"/>
          <w:szCs w:val="16"/>
        </w:rPr>
        <w:t xml:space="preserve">         </w:t>
      </w:r>
      <w:r w:rsidRPr="00030020">
        <w:rPr>
          <w:rFonts w:ascii="Arial Black" w:hAnsi="Arial Black"/>
          <w:b/>
          <w:color w:val="C00000"/>
          <w:sz w:val="16"/>
          <w:szCs w:val="16"/>
        </w:rPr>
        <w:t>CHANDIGARH</w:t>
      </w:r>
      <w:r>
        <w:rPr>
          <w:rFonts w:ascii="Arial Black" w:hAnsi="Arial Black"/>
          <w:b/>
          <w:color w:val="C00000"/>
          <w:sz w:val="16"/>
          <w:szCs w:val="16"/>
        </w:rPr>
        <w:t>.</w:t>
      </w:r>
    </w:p>
    <w:p w:rsidR="00332A83" w:rsidRPr="00030020" w:rsidRDefault="00332A83" w:rsidP="00332A83">
      <w:pPr>
        <w:spacing w:before="100" w:beforeAutospacing="1" w:after="100" w:afterAutospacing="1" w:line="240" w:lineRule="auto"/>
        <w:ind w:left="-2160" w:right="-1440"/>
        <w:contextualSpacing/>
        <w:jc w:val="center"/>
        <w:rPr>
          <w:rFonts w:ascii="Arial Black" w:hAnsi="Arial Black"/>
          <w:b/>
          <w:color w:val="C00000"/>
          <w:sz w:val="16"/>
          <w:szCs w:val="16"/>
        </w:rPr>
      </w:pPr>
      <w:r w:rsidRPr="00030020">
        <w:rPr>
          <w:rFonts w:ascii="Arial Black" w:hAnsi="Arial Black"/>
          <w:b/>
          <w:color w:val="C00000"/>
          <w:sz w:val="16"/>
          <w:szCs w:val="16"/>
        </w:rPr>
        <w:t xml:space="preserve">       </w:t>
      </w:r>
      <w:r>
        <w:rPr>
          <w:rFonts w:ascii="Arial Black" w:hAnsi="Arial Black"/>
          <w:b/>
          <w:color w:val="C00000"/>
          <w:sz w:val="16"/>
          <w:szCs w:val="16"/>
        </w:rPr>
        <w:t xml:space="preserve">         </w:t>
      </w:r>
      <w:r w:rsidRPr="00030020">
        <w:rPr>
          <w:rFonts w:ascii="Arial Black" w:hAnsi="Arial Black"/>
          <w:b/>
          <w:color w:val="C00000"/>
          <w:sz w:val="16"/>
          <w:szCs w:val="16"/>
        </w:rPr>
        <w:t>PH:-0172-4649546, 9417037057, 9888338602</w:t>
      </w:r>
    </w:p>
    <w:p w:rsidR="00332A83" w:rsidRPr="00030020" w:rsidRDefault="00332A83" w:rsidP="00332A83">
      <w:pPr>
        <w:spacing w:before="100" w:beforeAutospacing="1" w:after="100" w:afterAutospacing="1" w:line="240" w:lineRule="auto"/>
        <w:ind w:left="-2160" w:right="-1440"/>
        <w:contextualSpacing/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030020">
        <w:rPr>
          <w:rFonts w:ascii="Arial Black" w:hAnsi="Arial Black"/>
          <w:b/>
          <w:color w:val="C00000"/>
          <w:sz w:val="24"/>
          <w:szCs w:val="24"/>
        </w:rPr>
        <w:t xml:space="preserve">       </w:t>
      </w:r>
      <w:r>
        <w:rPr>
          <w:rFonts w:ascii="Arial Black" w:hAnsi="Arial Black"/>
          <w:b/>
          <w:color w:val="C00000"/>
          <w:sz w:val="24"/>
          <w:szCs w:val="24"/>
        </w:rPr>
        <w:t xml:space="preserve">   </w:t>
      </w:r>
      <w:r w:rsidRPr="00030020">
        <w:rPr>
          <w:rFonts w:ascii="Arial Black" w:hAnsi="Arial Black"/>
          <w:b/>
          <w:color w:val="C00000"/>
          <w:sz w:val="24"/>
          <w:szCs w:val="24"/>
        </w:rPr>
        <w:t>Email:-merioncare@yahoo.co.in</w:t>
      </w:r>
    </w:p>
    <w:p w:rsidR="00332A83" w:rsidRPr="00030020" w:rsidRDefault="00332A83" w:rsidP="00332A83">
      <w:pPr>
        <w:spacing w:before="100" w:beforeAutospacing="1" w:after="100" w:afterAutospacing="1" w:line="240" w:lineRule="auto"/>
        <w:ind w:left="-2160" w:right="-1440"/>
        <w:contextualSpacing/>
        <w:rPr>
          <w:rFonts w:ascii="Arial Black" w:hAnsi="Arial Black"/>
          <w:b/>
          <w:sz w:val="28"/>
          <w:szCs w:val="28"/>
        </w:rPr>
      </w:pPr>
      <w:r w:rsidRPr="00030020">
        <w:rPr>
          <w:rFonts w:ascii="Arial Black" w:hAnsi="Arial Black"/>
          <w:b/>
          <w:color w:val="C00000"/>
          <w:sz w:val="28"/>
          <w:szCs w:val="28"/>
        </w:rPr>
        <w:t xml:space="preserve">                                       </w:t>
      </w:r>
      <w:r>
        <w:rPr>
          <w:rFonts w:ascii="Arial Black" w:hAnsi="Arial Black"/>
          <w:b/>
          <w:color w:val="C00000"/>
          <w:sz w:val="28"/>
          <w:szCs w:val="28"/>
        </w:rPr>
        <w:t xml:space="preserve">                           </w:t>
      </w:r>
      <w:r w:rsidRPr="00030020">
        <w:rPr>
          <w:rFonts w:ascii="Arial Black" w:hAnsi="Arial Black"/>
          <w:b/>
          <w:color w:val="C00000"/>
          <w:sz w:val="28"/>
          <w:szCs w:val="28"/>
        </w:rPr>
        <w:t xml:space="preserve"> RATE LIST</w:t>
      </w:r>
      <w:r w:rsidRPr="00030020">
        <w:rPr>
          <w:rFonts w:ascii="Arial Black" w:hAnsi="Arial Black"/>
          <w:b/>
          <w:color w:val="C00000"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 xml:space="preserve">                     </w:t>
      </w:r>
      <w:r w:rsidRPr="00030020">
        <w:rPr>
          <w:rFonts w:ascii="Arial Black" w:hAnsi="Arial Black"/>
          <w:b/>
          <w:i/>
          <w:color w:val="C00000"/>
          <w:sz w:val="28"/>
          <w:szCs w:val="28"/>
        </w:rPr>
        <w:t>DATE:</w:t>
      </w:r>
      <w:r>
        <w:rPr>
          <w:rFonts w:ascii="Arial Black" w:hAnsi="Arial Black"/>
          <w:b/>
          <w:i/>
          <w:color w:val="C00000"/>
          <w:sz w:val="28"/>
          <w:szCs w:val="28"/>
        </w:rPr>
        <w:t xml:space="preserve"> 01-04-2020</w:t>
      </w:r>
    </w:p>
    <w:p w:rsidR="00332A83" w:rsidRPr="0059143C" w:rsidRDefault="00332A83" w:rsidP="00332A8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59143C">
        <w:rPr>
          <w:rFonts w:ascii="Times New Roman" w:hAnsi="Times New Roman"/>
          <w:b/>
          <w:sz w:val="28"/>
          <w:szCs w:val="28"/>
        </w:rPr>
        <w:t>1.</w:t>
      </w:r>
    </w:p>
    <w:tbl>
      <w:tblPr>
        <w:tblW w:w="10170" w:type="dxa"/>
        <w:tblInd w:w="-162" w:type="dxa"/>
        <w:tblLayout w:type="fixed"/>
        <w:tblLook w:val="0000"/>
      </w:tblPr>
      <w:tblGrid>
        <w:gridCol w:w="178"/>
        <w:gridCol w:w="520"/>
        <w:gridCol w:w="2251"/>
        <w:gridCol w:w="6231"/>
        <w:gridCol w:w="990"/>
      </w:tblGrid>
      <w:tr w:rsidR="00332A83" w:rsidRPr="00640875" w:rsidTr="00AC2A21">
        <w:trPr>
          <w:trHeight w:val="30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F07C0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</w:pPr>
            <w:r w:rsidRPr="00F07C07"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S.NO                                                   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F07C0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</w:pPr>
            <w:r w:rsidRPr="00F07C07"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  <w:t>NAME OF PRODUCT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F07C0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</w:pPr>
            <w:r w:rsidRPr="004D655C">
              <w:rPr>
                <w:rFonts w:ascii="Arial Black" w:hAnsi="Arial Black"/>
                <w:b/>
                <w:bCs/>
                <w:color w:val="0000FF"/>
                <w:sz w:val="28"/>
                <w:szCs w:val="20"/>
              </w:rPr>
              <w:t>COMPOSITION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F07C0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</w:pPr>
            <w:r w:rsidRPr="00F07C07">
              <w:rPr>
                <w:rFonts w:ascii="Arial Black" w:hAnsi="Arial Black"/>
                <w:b/>
                <w:bCs/>
                <w:color w:val="0000FF"/>
                <w:sz w:val="20"/>
                <w:szCs w:val="20"/>
              </w:rPr>
              <w:t>PACKING</w:t>
            </w:r>
          </w:p>
        </w:tc>
      </w:tr>
      <w:tr w:rsidR="00332A83" w:rsidRPr="00640875" w:rsidTr="00AC2A21">
        <w:trPr>
          <w:trHeight w:val="3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Black" w:hAnsi="Arial Black"/>
                <w:b/>
                <w:i/>
                <w:color w:val="0000EE"/>
                <w:sz w:val="20"/>
                <w:szCs w:val="20"/>
                <w:highlight w:val="lightGray"/>
                <w:u w:val="single"/>
              </w:rPr>
            </w:pP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20"/>
                <w:u w:val="single"/>
              </w:rPr>
              <w:t>TABLETS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2A83" w:rsidRPr="00640875" w:rsidTr="00AC2A21">
        <w:trPr>
          <w:trHeight w:val="3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Tribact</w:t>
            </w:r>
            <w:proofErr w:type="spellEnd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-PX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42ED5">
              <w:rPr>
                <w:sz w:val="20"/>
                <w:szCs w:val="20"/>
              </w:rPr>
              <w:t>Cefpodoxime</w:t>
            </w:r>
            <w:proofErr w:type="spellEnd"/>
            <w:r w:rsidRPr="00842ED5">
              <w:rPr>
                <w:sz w:val="20"/>
                <w:szCs w:val="20"/>
              </w:rPr>
              <w:t xml:space="preserve">  </w:t>
            </w:r>
            <w:proofErr w:type="spellStart"/>
            <w:r w:rsidRPr="00842ED5">
              <w:rPr>
                <w:sz w:val="20"/>
                <w:szCs w:val="20"/>
              </w:rPr>
              <w:t>Proxetil</w:t>
            </w:r>
            <w:proofErr w:type="spellEnd"/>
            <w:r w:rsidRPr="00842ED5">
              <w:rPr>
                <w:sz w:val="20"/>
                <w:szCs w:val="20"/>
              </w:rPr>
              <w:t xml:space="preserve">  200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ED5">
              <w:rPr>
                <w:rFonts w:ascii="Times New Roman" w:hAnsi="Times New Roman"/>
                <w:b/>
                <w:bCs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17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Merisil</w:t>
            </w:r>
            <w:proofErr w:type="spellEnd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–</w:t>
            </w:r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L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pStyle w:val="NoSpacing"/>
            </w:pPr>
            <w:proofErr w:type="spellStart"/>
            <w:r>
              <w:rPr>
                <w:rFonts w:ascii="Times New Roman" w:hAnsi="Times New Roman"/>
                <w:b/>
              </w:rPr>
              <w:t>Silymarin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2ED5">
              <w:rPr>
                <w:rFonts w:ascii="Times New Roman" w:hAnsi="Times New Roman"/>
                <w:b/>
              </w:rPr>
              <w:t>+</w:t>
            </w:r>
            <w:r>
              <w:t xml:space="preserve"> L-ORNITHINE + </w:t>
            </w:r>
            <w:r w:rsidRPr="00842ED5">
              <w:t>L- ASPARTATE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ED5">
              <w:rPr>
                <w:rFonts w:ascii="Times New Roman" w:hAnsi="Times New Roman"/>
                <w:b/>
                <w:bCs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18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Meristone</w:t>
            </w:r>
            <w:proofErr w:type="spellEnd"/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42ED5">
              <w:rPr>
                <w:sz w:val="20"/>
                <w:szCs w:val="20"/>
              </w:rPr>
              <w:t>Ondansetron</w:t>
            </w:r>
            <w:proofErr w:type="spellEnd"/>
            <w:r w:rsidRPr="00842ED5">
              <w:rPr>
                <w:sz w:val="20"/>
                <w:szCs w:val="20"/>
              </w:rPr>
              <w:t xml:space="preserve"> 4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ED5">
              <w:rPr>
                <w:rFonts w:ascii="Times New Roman" w:hAnsi="Times New Roman"/>
                <w:b/>
                <w:bCs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3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Calphidol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-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>C  Tab</w:t>
            </w:r>
            <w:r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Alafacalcidol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0.25 Mg +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Calcium Carbonate 500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45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Calphi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– M 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>Tab</w:t>
            </w:r>
            <w:r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Calcium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itrate1000Mg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,Vit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D3 40I.U.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,Magnesium Hydroxide – 240 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Zinc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Sulphate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– 17.6 Mg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 x 10’s</w:t>
            </w:r>
          </w:p>
        </w:tc>
      </w:tr>
      <w:tr w:rsidR="00332A83" w:rsidRPr="00640875" w:rsidTr="00AC2A21">
        <w:trPr>
          <w:trHeight w:val="20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Dolmeri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-P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Tramadol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37.5mg+Paracetamol 325 Mg (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Alu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10x15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’s</w:t>
            </w:r>
          </w:p>
        </w:tc>
      </w:tr>
      <w:tr w:rsidR="00332A83" w:rsidRPr="00640875" w:rsidTr="00AC2A21">
        <w:trPr>
          <w:trHeight w:val="25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MECORT-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6 mg.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Deflazacort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6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 xml:space="preserve">10x10’s  </w:t>
            </w:r>
          </w:p>
        </w:tc>
      </w:tr>
      <w:tr w:rsidR="00332A83" w:rsidRPr="00640875" w:rsidTr="00AC2A21">
        <w:trPr>
          <w:trHeight w:val="25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proofErr w:type="spellStart"/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>Deflameri</w:t>
            </w:r>
            <w:proofErr w:type="spellEnd"/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 xml:space="preserve"> 30 mg.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Deflazacort</w:t>
            </w:r>
            <w:proofErr w:type="spellEnd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 30 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5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Diclomeri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 MR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Courier New" w:hAnsi="Courier New" w:cs="Courier New"/>
              </w:rPr>
              <w:t>DICLO + PARA  +   CHLORZOXAZONE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3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Ecoflox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-200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Ofloxacin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U.S.P.  200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Seridase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–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>DP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Diclofenac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50MG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+ Para</w:t>
            </w:r>
            <w:r>
              <w:rPr>
                <w:rFonts w:ascii="Times New Roman" w:hAnsi="Times New Roman"/>
                <w:sz w:val="20"/>
                <w:szCs w:val="20"/>
              </w:rPr>
              <w:t>-325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Serratiopepidase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Ecoflox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-OZ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Ofloxacin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200mg   + 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Ornidazole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500mg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36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Focxi-500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Cefuroxime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Axetil</w:t>
            </w:r>
            <w:r>
              <w:rPr>
                <w:rFonts w:ascii="Times New Roman" w:hAnsi="Times New Roman"/>
                <w:sz w:val="20"/>
                <w:szCs w:val="20"/>
              </w:rPr>
              <w:t>-500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 Tab.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16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Focxi-250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Cefuroxime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Axetil</w:t>
            </w:r>
            <w:r>
              <w:rPr>
                <w:rFonts w:ascii="Times New Roman" w:hAnsi="Times New Roman"/>
                <w:sz w:val="20"/>
                <w:szCs w:val="20"/>
              </w:rPr>
              <w:t>-250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 Tab.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16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Courier New"/>
                <w:b/>
                <w:sz w:val="20"/>
                <w:szCs w:val="20"/>
              </w:rPr>
            </w:pPr>
            <w:r w:rsidRPr="00D74A09">
              <w:rPr>
                <w:rFonts w:ascii="Arial Black" w:hAnsi="Arial Black" w:cs="Courier New"/>
                <w:b/>
                <w:sz w:val="20"/>
                <w:szCs w:val="20"/>
              </w:rPr>
              <w:t>LIZOMER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 xml:space="preserve">LINEZOLID   600 MG   TAB.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 xml:space="preserve">10x4  </w:t>
            </w:r>
          </w:p>
        </w:tc>
      </w:tr>
      <w:tr w:rsidR="00332A83" w:rsidRPr="00640875" w:rsidTr="00AC2A21">
        <w:trPr>
          <w:trHeight w:val="21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sz w:val="20"/>
                <w:szCs w:val="20"/>
              </w:rPr>
              <w:t>FECOBATE-XT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 xml:space="preserve">Ferrous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Ascorbate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100 mg.  + Folic Acid 1500 mcg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eastAsia="Times New Roman" w:hAnsi="Arial Black"/>
                <w:b/>
                <w:sz w:val="20"/>
                <w:szCs w:val="20"/>
              </w:rPr>
              <w:t>Calprate</w:t>
            </w:r>
            <w:proofErr w:type="spellEnd"/>
            <w:r w:rsidRPr="00D74A09">
              <w:rPr>
                <w:rFonts w:ascii="Arial Black" w:eastAsia="Times New Roman" w:hAnsi="Arial Black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 xml:space="preserve">Calcium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Anhydrous 560mg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2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eastAsia="Times New Roman" w:hAnsi="Arial Black"/>
                <w:b/>
                <w:sz w:val="20"/>
                <w:szCs w:val="20"/>
              </w:rPr>
              <w:t>Calphitrol</w:t>
            </w:r>
            <w:proofErr w:type="spellEnd"/>
            <w:r>
              <w:rPr>
                <w:rFonts w:ascii="Arial Black" w:eastAsia="Times New Roman" w:hAnsi="Arial Black"/>
                <w:b/>
                <w:sz w:val="20"/>
                <w:szCs w:val="20"/>
              </w:rPr>
              <w:t xml:space="preserve"> Tab.</w:t>
            </w:r>
            <w:r w:rsidRPr="00D74A09">
              <w:rPr>
                <w:rFonts w:ascii="Arial Black" w:eastAsia="Times New Roman" w:hAnsi="Arial Black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Calcitriol+Calcium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citrate+Methylcobalemine+zn+folic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acid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Inflameri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  Tab</w:t>
            </w:r>
            <w:r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Aceclofenac–100Mg+Paracetamol–325Mg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Alu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Inflameri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 SP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Aceclofenac–100Mg+Paracetamol–500 Mg</w:t>
            </w:r>
          </w:p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Serratiopepidase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– 15 Mg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34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INFLAMERI-XL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Trypsin-Chymotrypsin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Aceclofenac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100mg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Paracetamol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325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34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Mericart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 Tab</w:t>
            </w:r>
            <w:r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Glucossamine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Sulphate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– 750 Mg.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Vit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. E – 8 Mg,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Vit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. C – 50 mg,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Vit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. D3-  IU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2x15’s</w:t>
            </w:r>
          </w:p>
        </w:tc>
      </w:tr>
      <w:tr w:rsidR="00332A83" w:rsidRPr="00640875" w:rsidTr="00AC2A21">
        <w:trPr>
          <w:trHeight w:val="28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</w:rPr>
              <w:t xml:space="preserve">MERICARTRIN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t>DIACERINE 50 MG +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Glucossamine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750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89"/>
        </w:trPr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Meriflox-100  D</w:t>
            </w:r>
            <w:r w:rsidRPr="00D74A09">
              <w:rPr>
                <w:rFonts w:ascii="Arial Black" w:hAnsi="Arial Black"/>
                <w:b/>
                <w:bCs/>
                <w:sz w:val="20"/>
                <w:szCs w:val="20"/>
              </w:rPr>
              <w:t>T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Cefixime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100.Mg. </w:t>
            </w:r>
            <w:r w:rsidRPr="00842ED5">
              <w:rPr>
                <w:rFonts w:ascii="Times New Roman" w:hAnsi="Times New Roman"/>
                <w:b/>
                <w:bCs/>
                <w:sz w:val="20"/>
                <w:szCs w:val="20"/>
              </w:rPr>
              <w:t>Dispersible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E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Tablet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10x10s</w:t>
            </w:r>
          </w:p>
        </w:tc>
      </w:tr>
      <w:tr w:rsidR="00332A83" w:rsidRPr="00640875" w:rsidTr="00AC2A21">
        <w:trPr>
          <w:trHeight w:val="31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Meriflox-100 -</w:t>
            </w: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Cv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Cefixime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100 + </w:t>
            </w:r>
            <w:r w:rsidRPr="00842ED5">
              <w:t>CLAVULANIC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30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Meriflox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-200 </w:t>
            </w:r>
            <w:r>
              <w:rPr>
                <w:rFonts w:ascii="Arial Black" w:hAnsi="Arial Black"/>
                <w:b/>
                <w:sz w:val="20"/>
                <w:szCs w:val="20"/>
              </w:rPr>
              <w:t>DT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Cefixime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  200 Mg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Lactic acid bacillus 60 million spores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q.s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34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</w:rPr>
              <w:t>ECOCEFI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t>CEFIXIME</w:t>
            </w:r>
            <w:r>
              <w:t xml:space="preserve"> 200MG </w:t>
            </w:r>
            <w:r w:rsidRPr="00842ED5">
              <w:t xml:space="preserve"> + OFLOXACIN</w:t>
            </w:r>
            <w:r>
              <w:t xml:space="preserve"> 200MG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</w:rPr>
            </w:pPr>
            <w:r w:rsidRPr="003A073E">
              <w:rPr>
                <w:rFonts w:ascii="Arial Black" w:hAnsi="Arial Black"/>
                <w:b/>
                <w:color w:val="E519C8"/>
              </w:rPr>
              <w:t>ETOMER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E519C8"/>
              </w:rPr>
            </w:pPr>
            <w:proofErr w:type="spellStart"/>
            <w:r w:rsidRPr="003A073E">
              <w:rPr>
                <w:color w:val="E519C8"/>
              </w:rPr>
              <w:t>Etodolac</w:t>
            </w:r>
            <w:proofErr w:type="spellEnd"/>
            <w:r w:rsidRPr="003A073E">
              <w:rPr>
                <w:color w:val="E519C8"/>
              </w:rPr>
              <w:t xml:space="preserve">   400 mg.  + </w:t>
            </w: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Thocolchicoside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</w:rPr>
            </w:pPr>
            <w:r w:rsidRPr="003A073E">
              <w:rPr>
                <w:rFonts w:ascii="Arial Black" w:hAnsi="Arial Black"/>
                <w:b/>
                <w:color w:val="E519C8"/>
              </w:rPr>
              <w:t>ETOMER</w:t>
            </w:r>
            <w:r>
              <w:rPr>
                <w:rFonts w:ascii="Arial Black" w:hAnsi="Arial Black"/>
                <w:b/>
                <w:color w:val="E519C8"/>
              </w:rPr>
              <w:t xml:space="preserve">-P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E519C8"/>
              </w:rPr>
            </w:pPr>
            <w:proofErr w:type="spellStart"/>
            <w:r w:rsidRPr="003A073E">
              <w:rPr>
                <w:color w:val="E519C8"/>
              </w:rPr>
              <w:t>Etodolac</w:t>
            </w:r>
            <w:proofErr w:type="spellEnd"/>
            <w:r w:rsidRPr="003A073E">
              <w:rPr>
                <w:color w:val="E519C8"/>
              </w:rPr>
              <w:t xml:space="preserve">   400 mg. 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</w:rPr>
            </w:pPr>
            <w:r w:rsidRPr="00D74A09">
              <w:rPr>
                <w:rFonts w:ascii="Arial Black" w:hAnsi="Arial Black"/>
                <w:b/>
              </w:rPr>
              <w:t>MERIFLOX – CV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</w:pPr>
            <w:r w:rsidRPr="00842ED5">
              <w:t>CEFIXIME + CLAVULANIC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39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Merisulide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-MD.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Nimesulide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 Mouth Dissolving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2x5x10</w:t>
            </w:r>
          </w:p>
        </w:tc>
      </w:tr>
      <w:tr w:rsidR="00332A83" w:rsidRPr="00640875" w:rsidTr="00AC2A21">
        <w:trPr>
          <w:trHeight w:val="25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Meriflam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>Tabs</w:t>
            </w:r>
            <w:proofErr w:type="gramEnd"/>
            <w:r w:rsidRPr="00D74A09"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Nimesulide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100 Mg+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Paracetamol–325 Mg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Mericip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-500 Tab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Ciprofloxacin – 500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9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Mericip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-TZ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Ciprofloxacin 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Tinidazole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5480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A54805">
              <w:rPr>
                <w:rFonts w:ascii="Arial Black" w:hAnsi="Arial Black"/>
                <w:b/>
                <w:color w:val="FF0000"/>
                <w:sz w:val="20"/>
                <w:szCs w:val="20"/>
              </w:rPr>
              <w:t>MERICLAV-DUO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5480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54805">
              <w:rPr>
                <w:rFonts w:ascii="Times New Roman" w:hAnsi="Times New Roman"/>
                <w:color w:val="FF0000"/>
                <w:sz w:val="20"/>
                <w:szCs w:val="20"/>
              </w:rPr>
              <w:t>Amoxycillin</w:t>
            </w:r>
            <w:proofErr w:type="spellEnd"/>
            <w:r w:rsidRPr="00A548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– 875 Mg+  </w:t>
            </w:r>
            <w:proofErr w:type="spellStart"/>
            <w:r w:rsidRPr="00A54805">
              <w:rPr>
                <w:rFonts w:ascii="Times New Roman" w:hAnsi="Times New Roman"/>
                <w:color w:val="FF0000"/>
                <w:sz w:val="20"/>
                <w:szCs w:val="20"/>
              </w:rPr>
              <w:t>Clavulanic</w:t>
            </w:r>
            <w:proofErr w:type="spellEnd"/>
            <w:r w:rsidRPr="00A548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Acid 125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5480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4805">
              <w:rPr>
                <w:rFonts w:ascii="Times New Roman" w:hAnsi="Times New Roman"/>
                <w:color w:val="FF0000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Mericlav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- 625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AD4">
              <w:rPr>
                <w:rFonts w:ascii="Times New Roman" w:hAnsi="Times New Roman"/>
                <w:sz w:val="20"/>
                <w:szCs w:val="20"/>
              </w:rPr>
              <w:t>Amoxycillin</w:t>
            </w:r>
            <w:proofErr w:type="spellEnd"/>
            <w:r w:rsidRPr="00CF0AD4">
              <w:rPr>
                <w:rFonts w:ascii="Times New Roman" w:hAnsi="Times New Roman"/>
                <w:sz w:val="20"/>
                <w:szCs w:val="20"/>
              </w:rPr>
              <w:t xml:space="preserve"> – 500 Mg+  </w:t>
            </w:r>
            <w:proofErr w:type="spellStart"/>
            <w:r w:rsidRPr="00CF0AD4">
              <w:rPr>
                <w:rFonts w:ascii="Times New Roman" w:hAnsi="Times New Roman"/>
                <w:sz w:val="20"/>
                <w:szCs w:val="20"/>
              </w:rPr>
              <w:t>Clavulanic</w:t>
            </w:r>
            <w:proofErr w:type="spellEnd"/>
            <w:r w:rsidRPr="00CF0AD4">
              <w:rPr>
                <w:rFonts w:ascii="Times New Roman" w:hAnsi="Times New Roman"/>
                <w:sz w:val="20"/>
                <w:szCs w:val="20"/>
              </w:rPr>
              <w:t xml:space="preserve"> Acid 125 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Lactic acid bacillus 60 million spores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q.s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10’x10’s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Mericlav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>–</w:t>
            </w: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375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Amoxycillin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– 250 Mg+  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Clavulanic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Acid 125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3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Merihist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   Tab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Para 325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Mg +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Phenylephrine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 HCL 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640875" w:rsidTr="00AC2A21">
        <w:trPr>
          <w:trHeight w:val="29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Mericobal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– G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Mecobalamin–500Mg+Gabapantin–300 Mg (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Alu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R.P.Zole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-D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Rabeprazole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20mg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Domperidone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10mg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hRule="exact" w:val="25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R.P. </w:t>
            </w: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Zole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</w:rPr>
              <w:t>Rabeprazole</w:t>
            </w:r>
            <w:proofErr w:type="spellEnd"/>
            <w:r w:rsidRPr="00842ED5">
              <w:rPr>
                <w:rFonts w:ascii="Times New Roman" w:hAnsi="Times New Roman"/>
              </w:rPr>
              <w:t xml:space="preserve"> 20mg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val="24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MESPAS 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ED5">
              <w:rPr>
                <w:rFonts w:ascii="Courier New" w:hAnsi="Courier New" w:cs="Courier New"/>
              </w:rPr>
              <w:t>Mefenamic</w:t>
            </w:r>
            <w:proofErr w:type="spellEnd"/>
            <w:r w:rsidRPr="00842ED5">
              <w:rPr>
                <w:rFonts w:ascii="Courier New" w:hAnsi="Courier New" w:cs="Courier New"/>
              </w:rPr>
              <w:t xml:space="preserve">  +  </w:t>
            </w:r>
            <w:proofErr w:type="spellStart"/>
            <w:r w:rsidRPr="00842ED5">
              <w:rPr>
                <w:rFonts w:ascii="Courier New" w:hAnsi="Courier New" w:cs="Courier New"/>
              </w:rPr>
              <w:t>dicyclomine</w:t>
            </w:r>
            <w:proofErr w:type="spellEnd"/>
            <w:r w:rsidRPr="00842ED5">
              <w:rPr>
                <w:rFonts w:ascii="Courier New" w:hAnsi="Courier New" w:cs="Courier New"/>
              </w:rPr>
              <w:t xml:space="preserve"> + PARA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640875" w:rsidTr="00AC2A21">
        <w:trPr>
          <w:trHeight w:hRule="exact" w:val="24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Nacser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 D    Tab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Serr</w:t>
            </w:r>
            <w:r>
              <w:rPr>
                <w:rFonts w:ascii="Times New Roman" w:hAnsi="Times New Roman"/>
                <w:sz w:val="20"/>
                <w:szCs w:val="20"/>
              </w:rPr>
              <w:t>atiopepidase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10 Mg-</w:t>
            </w:r>
            <w:r w:rsidRPr="0084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Diclofenac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. Pot. – 50 Mg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842ED5" w:rsidTr="00AC2A21">
        <w:trPr>
          <w:trHeight w:hRule="exact" w:val="26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Nacser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- 10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D5">
              <w:rPr>
                <w:rFonts w:ascii="Times New Roman" w:hAnsi="Times New Roman"/>
                <w:sz w:val="20"/>
                <w:szCs w:val="20"/>
              </w:rPr>
              <w:t>Serratiopepidase</w:t>
            </w:r>
            <w:proofErr w:type="spellEnd"/>
            <w:r w:rsidRPr="00842ED5">
              <w:rPr>
                <w:rFonts w:ascii="Times New Roman" w:hAnsi="Times New Roman"/>
                <w:sz w:val="20"/>
                <w:szCs w:val="20"/>
              </w:rPr>
              <w:t xml:space="preserve"> – 10 Mg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842ED5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TRIBACT- CV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CEFPODOXIME 200 MG + CLAV 125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842ED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ED5">
              <w:rPr>
                <w:rFonts w:ascii="Times New Roman" w:hAnsi="Times New Roman"/>
                <w:sz w:val="20"/>
                <w:szCs w:val="20"/>
              </w:rPr>
              <w:t>10X10</w:t>
            </w:r>
          </w:p>
        </w:tc>
      </w:tr>
      <w:tr w:rsidR="00332A83" w:rsidRPr="00927A70" w:rsidTr="00AC2A21">
        <w:trPr>
          <w:trHeight w:val="22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Pral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- 40  Tab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18">
              <w:rPr>
                <w:rFonts w:ascii="Times New Roman" w:hAnsi="Times New Roman"/>
                <w:sz w:val="20"/>
                <w:szCs w:val="20"/>
              </w:rPr>
              <w:t>Pantoprazole</w:t>
            </w:r>
            <w:proofErr w:type="spellEnd"/>
            <w:r w:rsidRPr="002B2F18">
              <w:rPr>
                <w:rFonts w:ascii="Times New Roman" w:hAnsi="Times New Roman"/>
                <w:sz w:val="20"/>
                <w:szCs w:val="20"/>
              </w:rPr>
              <w:t xml:space="preserve"> – 40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hRule="exact" w:val="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D74A09">
              <w:rPr>
                <w:rFonts w:ascii="Arial Black" w:hAnsi="Arial Black"/>
                <w:sz w:val="28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sz w:val="20"/>
                <w:szCs w:val="20"/>
              </w:rPr>
              <w:t>Pral</w:t>
            </w:r>
            <w:proofErr w:type="spellEnd"/>
            <w:r w:rsidRPr="00D74A09">
              <w:rPr>
                <w:rFonts w:ascii="Arial Black" w:hAnsi="Arial Black"/>
                <w:b/>
                <w:sz w:val="20"/>
                <w:szCs w:val="20"/>
              </w:rPr>
              <w:t>-D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18">
              <w:rPr>
                <w:rFonts w:ascii="Times New Roman" w:hAnsi="Times New Roman"/>
                <w:sz w:val="20"/>
                <w:szCs w:val="20"/>
              </w:rPr>
              <w:t>Pantoprazole</w:t>
            </w:r>
            <w:proofErr w:type="spellEnd"/>
            <w:r w:rsidRPr="002B2F18">
              <w:rPr>
                <w:rFonts w:ascii="Times New Roman" w:hAnsi="Times New Roman"/>
                <w:sz w:val="20"/>
                <w:szCs w:val="20"/>
              </w:rPr>
              <w:t xml:space="preserve"> – 40 Mg. + </w:t>
            </w:r>
            <w:proofErr w:type="spellStart"/>
            <w:r w:rsidRPr="002B2F18">
              <w:rPr>
                <w:rFonts w:ascii="Times New Roman" w:hAnsi="Times New Roman"/>
                <w:sz w:val="20"/>
                <w:szCs w:val="20"/>
              </w:rPr>
              <w:t>Domperidone</w:t>
            </w:r>
            <w:proofErr w:type="spellEnd"/>
            <w:r w:rsidRPr="002B2F18">
              <w:rPr>
                <w:rFonts w:ascii="Times New Roman" w:hAnsi="Times New Roman"/>
                <w:sz w:val="20"/>
                <w:szCs w:val="20"/>
              </w:rPr>
              <w:t xml:space="preserve"> 10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Merizithro-250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 xml:space="preserve">Azithromycin-250 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10x1x6’s</w:t>
            </w: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Merizithro-500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 xml:space="preserve">Azithromycin-500 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10x1x3’s</w:t>
            </w:r>
          </w:p>
        </w:tc>
      </w:tr>
      <w:tr w:rsidR="00332A83" w:rsidTr="00AC2A21">
        <w:trPr>
          <w:trHeight w:val="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Lee-Floxa-750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Levofloxacin-750mg.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Lee-Floxa-500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Levofloxacin-500mg.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Merizithro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CF 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1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Cefixime</w:t>
            </w:r>
            <w:proofErr w:type="spellEnd"/>
            <w:r w:rsidRPr="006141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200+Azithromycin 250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RPr="00927A70" w:rsidTr="00AC2A21">
        <w:trPr>
          <w:trHeight w:val="1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51D8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E21EA1"/>
                <w:sz w:val="20"/>
                <w:szCs w:val="20"/>
              </w:rPr>
            </w:pPr>
            <w:r>
              <w:rPr>
                <w:rFonts w:ascii="Times New Roman" w:hAnsi="Times New Roman"/>
                <w:color w:val="E21EA1"/>
                <w:sz w:val="20"/>
                <w:szCs w:val="20"/>
              </w:rPr>
              <w:t>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51D85" w:rsidRDefault="00332A83" w:rsidP="00332A83">
            <w:pPr>
              <w:spacing w:after="0"/>
              <w:rPr>
                <w:rFonts w:ascii="Arial Black" w:hAnsi="Arial Black"/>
                <w:b/>
                <w:color w:val="E21EA1"/>
                <w:sz w:val="20"/>
                <w:szCs w:val="20"/>
              </w:rPr>
            </w:pPr>
            <w:r w:rsidRPr="00651D85">
              <w:rPr>
                <w:rFonts w:ascii="Arial Black" w:hAnsi="Arial Black"/>
                <w:b/>
                <w:color w:val="E21EA1"/>
                <w:sz w:val="20"/>
                <w:szCs w:val="20"/>
              </w:rPr>
              <w:t>ECOTRYPSIN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51D85" w:rsidRDefault="00332A83" w:rsidP="00332A83">
            <w:pPr>
              <w:spacing w:after="0"/>
              <w:rPr>
                <w:rFonts w:ascii="Times New Roman" w:hAnsi="Times New Roman"/>
                <w:bCs/>
                <w:color w:val="E21EA1"/>
                <w:sz w:val="20"/>
                <w:szCs w:val="20"/>
              </w:rPr>
            </w:pPr>
            <w:proofErr w:type="spellStart"/>
            <w:r w:rsidRPr="00651D85">
              <w:rPr>
                <w:rFonts w:ascii="Times New Roman" w:hAnsi="Times New Roman"/>
                <w:bCs/>
                <w:color w:val="E21EA1"/>
                <w:sz w:val="20"/>
                <w:szCs w:val="20"/>
              </w:rPr>
              <w:t>Trypsin</w:t>
            </w:r>
            <w:proofErr w:type="spellEnd"/>
            <w:r w:rsidRPr="00651D85">
              <w:rPr>
                <w:rFonts w:ascii="Times New Roman" w:hAnsi="Times New Roman"/>
                <w:bCs/>
                <w:color w:val="E21EA1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Cs/>
                <w:color w:val="E21EA1"/>
                <w:sz w:val="20"/>
                <w:szCs w:val="20"/>
              </w:rPr>
              <w:t>C</w:t>
            </w:r>
            <w:r w:rsidRPr="00651D85">
              <w:rPr>
                <w:rFonts w:ascii="Times New Roman" w:hAnsi="Times New Roman"/>
                <w:bCs/>
                <w:color w:val="E21EA1"/>
                <w:sz w:val="20"/>
                <w:szCs w:val="20"/>
              </w:rPr>
              <w:t>hymotrypsin</w:t>
            </w:r>
            <w:proofErr w:type="spellEnd"/>
            <w:r w:rsidRPr="00651D85">
              <w:rPr>
                <w:rFonts w:ascii="Times New Roman" w:hAnsi="Times New Roman"/>
                <w:bCs/>
                <w:color w:val="E21EA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51D85" w:rsidRDefault="00332A83" w:rsidP="00332A83">
            <w:pPr>
              <w:spacing w:after="0"/>
              <w:rPr>
                <w:rFonts w:ascii="Times New Roman" w:hAnsi="Times New Roman"/>
                <w:color w:val="E21EA1"/>
                <w:sz w:val="20"/>
                <w:szCs w:val="20"/>
              </w:rPr>
            </w:pPr>
            <w:r w:rsidRPr="00651D85">
              <w:rPr>
                <w:rFonts w:ascii="Times New Roman" w:hAnsi="Times New Roman"/>
                <w:color w:val="E21EA1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hRule="exact" w:val="48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Meritrip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-DS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Trypsin</w:t>
            </w:r>
            <w:proofErr w:type="spellEnd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96mg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Bromelain</w:t>
            </w:r>
            <w:proofErr w:type="spellEnd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180mg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+ </w:t>
            </w:r>
            <w:proofErr w:type="spellStart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Rutoside</w:t>
            </w:r>
            <w:proofErr w:type="spellEnd"/>
          </w:p>
          <w:p w:rsidR="00332A83" w:rsidRPr="00FA7A40" w:rsidRDefault="00332A83" w:rsidP="00332A8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Trihydrate</w:t>
            </w:r>
            <w:proofErr w:type="spellEnd"/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200mg</w:t>
            </w:r>
            <w:r w:rsidRPr="00FA7A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927A70" w:rsidTr="00AC2A21">
        <w:trPr>
          <w:trHeight w:val="3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Meritrip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BR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Trypsin</w:t>
            </w:r>
            <w:proofErr w:type="spellEnd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  48mg + </w:t>
            </w:r>
            <w:proofErr w:type="spellStart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Bromelain</w:t>
            </w:r>
            <w:proofErr w:type="spellEnd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 90mg + </w:t>
            </w:r>
            <w:proofErr w:type="spellStart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Rutoside</w:t>
            </w:r>
            <w:proofErr w:type="spellEnd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Trihydrate</w:t>
            </w:r>
            <w:proofErr w:type="spellEnd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100mg</w:t>
            </w:r>
            <w:r w:rsidRPr="002B2F18">
              <w:rPr>
                <w:rStyle w:val="apple-converted-space"/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2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Inflameri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MR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Aceclofenac</w:t>
            </w:r>
            <w:proofErr w:type="spellEnd"/>
            <w:r w:rsidRPr="002B2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+ PARA  + CHLORZOXAZONE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E3AC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MEVAS-10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2CE1">
              <w:rPr>
                <w:rFonts w:ascii="Times New Roman" w:hAnsi="Times New Roman"/>
                <w:color w:val="000000"/>
                <w:sz w:val="20"/>
                <w:szCs w:val="20"/>
              </w:rPr>
              <w:t>atorvastatin</w:t>
            </w:r>
            <w:proofErr w:type="spellEnd"/>
            <w:r w:rsidRPr="0025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calcium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RPr="00927A70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E3AC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</w:rPr>
              <w:t>MONTEMERI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t>MONTELUKAST 10 MG+ LEVOCETIRIZINE 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</w:rPr>
            </w:pPr>
            <w:r w:rsidRPr="00D74A09">
              <w:rPr>
                <w:rFonts w:ascii="Arial Black" w:hAnsi="Arial Black"/>
                <w:b/>
              </w:rPr>
              <w:t>LEVOMERI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</w:pPr>
            <w:r w:rsidRPr="00640875">
              <w:t>LEVOCETIRIZINE 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10X10 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Merilor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Lornoxime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mg +</w:t>
            </w:r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325 </w:t>
            </w:r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Focxi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-CV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Cefuroxime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</w:t>
            </w:r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Clavulanic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125mg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x10’s</w:t>
            </w:r>
          </w:p>
        </w:tc>
      </w:tr>
      <w:tr w:rsidR="00332A83" w:rsidRPr="00A83549" w:rsidTr="00AC2A21">
        <w:trPr>
          <w:trHeight w:val="27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C3"/>
                <w:sz w:val="20"/>
                <w:szCs w:val="20"/>
              </w:rPr>
              <w:t>TRIBACT-100 DT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18DE" w:rsidRDefault="00332A83" w:rsidP="00332A83">
            <w:pPr>
              <w:spacing w:after="0"/>
              <w:rPr>
                <w:rFonts w:ascii="Times New Roman" w:hAnsi="Times New Roman"/>
                <w:b/>
                <w:color w:val="FF19C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19C3"/>
                <w:sz w:val="20"/>
                <w:szCs w:val="20"/>
              </w:rPr>
              <w:t>Cefpodoxime</w:t>
            </w:r>
            <w:proofErr w:type="spellEnd"/>
            <w:r>
              <w:rPr>
                <w:rFonts w:ascii="Times New Roman" w:hAnsi="Times New Roman"/>
                <w:b/>
                <w:color w:val="FF19C3"/>
                <w:sz w:val="20"/>
                <w:szCs w:val="20"/>
              </w:rPr>
              <w:t xml:space="preserve">. 100mg eq. + </w:t>
            </w:r>
            <w:r w:rsidRPr="000E5073">
              <w:rPr>
                <w:rFonts w:ascii="Times New Roman" w:hAnsi="Times New Roman"/>
                <w:b/>
                <w:bCs/>
                <w:color w:val="C00000"/>
                <w:szCs w:val="20"/>
              </w:rPr>
              <w:t>Dispersible</w:t>
            </w:r>
            <w:r w:rsidRPr="000E5073">
              <w:rPr>
                <w:rFonts w:ascii="Times New Roman" w:hAnsi="Times New Roman"/>
                <w:color w:val="C0000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8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C3"/>
                <w:sz w:val="20"/>
                <w:szCs w:val="20"/>
              </w:rPr>
              <w:t>MERIDIL-UR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20C37" w:rsidRDefault="00332A83" w:rsidP="00332A83">
            <w:pPr>
              <w:spacing w:after="0"/>
              <w:rPr>
                <w:rFonts w:ascii="Times New Roman" w:hAnsi="Times New Roman"/>
                <w:b/>
                <w:color w:val="FF19C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19C3"/>
                <w:sz w:val="20"/>
                <w:szCs w:val="20"/>
              </w:rPr>
              <w:t>Ursodeoxycholic</w:t>
            </w:r>
            <w:proofErr w:type="spellEnd"/>
            <w:r>
              <w:rPr>
                <w:rFonts w:ascii="Times New Roman" w:hAnsi="Times New Roman"/>
                <w:b/>
                <w:color w:val="FF19C3"/>
                <w:sz w:val="20"/>
                <w:szCs w:val="20"/>
              </w:rPr>
              <w:t xml:space="preserve"> Acid—300mg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D51F0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Arial Black" w:hAnsi="Arial Black"/>
                <w:b/>
                <w:color w:val="FF198C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8C"/>
                <w:sz w:val="20"/>
                <w:szCs w:val="20"/>
              </w:rPr>
              <w:t xml:space="preserve">MERISLONE4 </w:t>
            </w:r>
            <w:r>
              <w:rPr>
                <w:rFonts w:ascii="Arial Black" w:hAnsi="Arial Black"/>
                <w:b/>
                <w:color w:val="FF198C"/>
                <w:sz w:val="20"/>
                <w:szCs w:val="20"/>
              </w:rPr>
              <w:lastRenderedPageBreak/>
              <w:t>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Times New Roman" w:hAnsi="Times New Roman"/>
                <w:color w:val="FF198C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198C"/>
                <w:sz w:val="20"/>
                <w:szCs w:val="20"/>
              </w:rPr>
              <w:lastRenderedPageBreak/>
              <w:t>Methylprednisolone</w:t>
            </w:r>
            <w:proofErr w:type="spellEnd"/>
            <w:r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 IP 4Mg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52199A" w:rsidRDefault="00332A83" w:rsidP="00332A83">
            <w:pPr>
              <w:spacing w:after="0"/>
              <w:rPr>
                <w:color w:val="FF198C"/>
                <w:sz w:val="20"/>
                <w:szCs w:val="20"/>
              </w:rPr>
            </w:pPr>
            <w:r>
              <w:rPr>
                <w:color w:val="FF198C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Arial Black" w:hAnsi="Arial Black"/>
                <w:b/>
                <w:color w:val="FF198C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8C"/>
                <w:sz w:val="20"/>
                <w:szCs w:val="20"/>
              </w:rPr>
              <w:t>MERICOBAL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Times New Roman" w:hAnsi="Times New Roman"/>
                <w:color w:val="FF198C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198C"/>
                <w:sz w:val="20"/>
                <w:szCs w:val="20"/>
              </w:rPr>
              <w:t>Mecobalamin</w:t>
            </w:r>
            <w:proofErr w:type="spellEnd"/>
            <w:r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JP 1500mcg. + L-Methyl </w:t>
            </w:r>
            <w:proofErr w:type="spellStart"/>
            <w:r>
              <w:rPr>
                <w:rFonts w:ascii="Times New Roman" w:hAnsi="Times New Roman"/>
                <w:color w:val="FF198C"/>
                <w:sz w:val="20"/>
                <w:szCs w:val="20"/>
              </w:rPr>
              <w:t>Folate</w:t>
            </w:r>
            <w:proofErr w:type="spellEnd"/>
            <w:r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1mg. +  Pyridoxal-5 Phosphate .05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52199A" w:rsidRDefault="00332A83" w:rsidP="00332A83">
            <w:pPr>
              <w:spacing w:after="0"/>
              <w:rPr>
                <w:color w:val="FF198C"/>
                <w:sz w:val="20"/>
                <w:szCs w:val="20"/>
              </w:rPr>
            </w:pPr>
            <w:r>
              <w:rPr>
                <w:color w:val="FF198C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Arial Black" w:hAnsi="Arial Black"/>
                <w:b/>
                <w:color w:val="FF198C"/>
                <w:sz w:val="20"/>
                <w:szCs w:val="20"/>
              </w:rPr>
            </w:pPr>
            <w:r w:rsidRPr="0052199A">
              <w:rPr>
                <w:rFonts w:ascii="Arial Black" w:hAnsi="Arial Black"/>
                <w:b/>
                <w:color w:val="FF198C"/>
                <w:sz w:val="20"/>
                <w:szCs w:val="20"/>
              </w:rPr>
              <w:t>MEKAST</w:t>
            </w:r>
            <w:r>
              <w:rPr>
                <w:rFonts w:ascii="Arial Black" w:hAnsi="Arial Black"/>
                <w:b/>
                <w:color w:val="FF198C"/>
                <w:sz w:val="20"/>
                <w:szCs w:val="20"/>
              </w:rPr>
              <w:t>-</w:t>
            </w:r>
            <w:r w:rsidRPr="0052199A">
              <w:rPr>
                <w:rFonts w:ascii="Arial Black" w:hAnsi="Arial Black"/>
                <w:b/>
                <w:color w:val="FF198C"/>
                <w:sz w:val="20"/>
                <w:szCs w:val="20"/>
              </w:rPr>
              <w:t>-FX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2199A" w:rsidRDefault="00332A83" w:rsidP="00332A83">
            <w:pPr>
              <w:spacing w:after="0"/>
              <w:rPr>
                <w:rFonts w:ascii="Times New Roman" w:hAnsi="Times New Roman"/>
                <w:color w:val="FF198C"/>
                <w:sz w:val="20"/>
                <w:szCs w:val="20"/>
              </w:rPr>
            </w:pPr>
            <w:proofErr w:type="spellStart"/>
            <w:r w:rsidRPr="0052199A">
              <w:rPr>
                <w:rFonts w:ascii="Times New Roman" w:hAnsi="Times New Roman"/>
                <w:color w:val="FF198C"/>
                <w:sz w:val="20"/>
                <w:szCs w:val="20"/>
              </w:rPr>
              <w:t>Montelukast</w:t>
            </w:r>
            <w:proofErr w:type="spellEnd"/>
            <w:r w:rsidRPr="0052199A"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10mg </w:t>
            </w:r>
            <w:r w:rsidRPr="0052199A"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+ </w:t>
            </w:r>
            <w:proofErr w:type="spellStart"/>
            <w:r w:rsidRPr="0052199A">
              <w:rPr>
                <w:rFonts w:ascii="Times New Roman" w:hAnsi="Times New Roman"/>
                <w:color w:val="FF198C"/>
                <w:sz w:val="20"/>
                <w:szCs w:val="20"/>
              </w:rPr>
              <w:t>Fexofenadine</w:t>
            </w:r>
            <w:proofErr w:type="spellEnd"/>
            <w:r>
              <w:rPr>
                <w:rFonts w:ascii="Times New Roman" w:hAnsi="Times New Roman"/>
                <w:color w:val="FF198C"/>
                <w:sz w:val="20"/>
                <w:szCs w:val="20"/>
              </w:rPr>
              <w:t xml:space="preserve"> 120mg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52199A" w:rsidRDefault="00332A83" w:rsidP="00332A83">
            <w:pPr>
              <w:spacing w:after="0"/>
              <w:rPr>
                <w:color w:val="FF198C"/>
                <w:sz w:val="20"/>
                <w:szCs w:val="20"/>
              </w:rPr>
            </w:pPr>
            <w:r w:rsidRPr="0052199A">
              <w:rPr>
                <w:color w:val="FF198C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b/>
                <w:bCs/>
                <w:color w:val="FF19C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C3"/>
                <w:sz w:val="20"/>
                <w:szCs w:val="20"/>
              </w:rPr>
              <w:t>DROTAMERI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b/>
                <w:bCs/>
                <w:color w:val="FF19C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19C3"/>
                <w:sz w:val="20"/>
                <w:szCs w:val="20"/>
              </w:rPr>
              <w:t>Drotaverine</w:t>
            </w:r>
            <w:proofErr w:type="spellEnd"/>
            <w:r>
              <w:rPr>
                <w:b/>
                <w:bCs/>
                <w:color w:val="FF19C3"/>
                <w:sz w:val="20"/>
                <w:szCs w:val="20"/>
              </w:rPr>
              <w:t xml:space="preserve"> HCL.  80mg + </w:t>
            </w:r>
            <w:proofErr w:type="spellStart"/>
            <w:r>
              <w:rPr>
                <w:b/>
                <w:bCs/>
                <w:color w:val="FF19C3"/>
                <w:sz w:val="20"/>
                <w:szCs w:val="20"/>
              </w:rPr>
              <w:t>Aceclofenac</w:t>
            </w:r>
            <w:proofErr w:type="spellEnd"/>
            <w:r>
              <w:rPr>
                <w:b/>
                <w:bCs/>
                <w:color w:val="FF19C3"/>
                <w:sz w:val="20"/>
                <w:szCs w:val="20"/>
              </w:rPr>
              <w:t xml:space="preserve">  100mg.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C3"/>
                <w:sz w:val="20"/>
                <w:szCs w:val="20"/>
              </w:rPr>
              <w:t>MECOXIB-60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spacing w:after="0"/>
              <w:rPr>
                <w:rFonts w:ascii="Times New Roman" w:hAnsi="Times New Roman"/>
                <w:color w:val="FF19C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19C3"/>
                <w:sz w:val="20"/>
                <w:szCs w:val="20"/>
              </w:rPr>
              <w:t>Etoricoxib</w:t>
            </w:r>
            <w:proofErr w:type="spellEnd"/>
            <w:r>
              <w:rPr>
                <w:b/>
                <w:bCs/>
                <w:color w:val="FF19C3"/>
                <w:sz w:val="20"/>
                <w:szCs w:val="20"/>
              </w:rPr>
              <w:t xml:space="preserve"> IP 60mg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D51F0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19C3"/>
                <w:sz w:val="20"/>
                <w:szCs w:val="20"/>
              </w:rPr>
            </w:pPr>
            <w:r>
              <w:rPr>
                <w:rFonts w:ascii="Times New Roman" w:hAnsi="Times New Roman"/>
                <w:color w:val="FF19C3"/>
                <w:sz w:val="20"/>
                <w:szCs w:val="20"/>
              </w:rPr>
              <w:t>67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 w:rsidRPr="00ED51F0">
              <w:rPr>
                <w:rFonts w:ascii="Arial Black" w:hAnsi="Arial Black"/>
                <w:b/>
                <w:color w:val="FF19C3"/>
                <w:sz w:val="20"/>
                <w:szCs w:val="20"/>
              </w:rPr>
              <w:t>FEBUMERI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D51F0" w:rsidRDefault="00332A83" w:rsidP="00332A83">
            <w:pPr>
              <w:spacing w:after="0"/>
              <w:rPr>
                <w:rFonts w:ascii="Times New Roman" w:hAnsi="Times New Roman"/>
                <w:color w:val="FF19C3"/>
                <w:sz w:val="20"/>
                <w:szCs w:val="20"/>
              </w:rPr>
            </w:pPr>
            <w:proofErr w:type="spellStart"/>
            <w:r w:rsidRPr="00ED51F0">
              <w:rPr>
                <w:rFonts w:ascii="Times New Roman" w:hAnsi="Times New Roman"/>
                <w:color w:val="FF19C3"/>
                <w:sz w:val="20"/>
                <w:szCs w:val="20"/>
              </w:rPr>
              <w:t>Febuxostat</w:t>
            </w:r>
            <w:proofErr w:type="spellEnd"/>
            <w:r w:rsidRPr="00ED51F0">
              <w:rPr>
                <w:rFonts w:ascii="Times New Roman" w:hAnsi="Times New Roman"/>
                <w:color w:val="FF19C3"/>
                <w:sz w:val="20"/>
                <w:szCs w:val="20"/>
              </w:rPr>
              <w:t xml:space="preserve"> 80mg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D51F0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 w:rsidRPr="00ED51F0"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3399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3399"/>
                <w:sz w:val="20"/>
                <w:szCs w:val="20"/>
              </w:rPr>
              <w:t>MERIMIN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FF33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Albendazole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400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10x4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3399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3399"/>
                <w:sz w:val="20"/>
                <w:szCs w:val="20"/>
              </w:rPr>
              <w:t>TRANMERI-M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FF33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Tranexamic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acid-500mg + </w:t>
            </w: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Mefenamic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acid 250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25A57" w:rsidRDefault="00332A83" w:rsidP="00332A83">
            <w:pPr>
              <w:spacing w:after="0"/>
              <w:rPr>
                <w:rFonts w:ascii="Arial Black" w:hAnsi="Arial Black"/>
                <w:b/>
                <w:color w:val="FF3399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3399"/>
                <w:sz w:val="20"/>
                <w:szCs w:val="20"/>
              </w:rPr>
              <w:t>FLOVOXATE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25A57" w:rsidRDefault="00332A83" w:rsidP="00332A83">
            <w:pPr>
              <w:spacing w:after="0"/>
              <w:rPr>
                <w:rFonts w:ascii="Times New Roman" w:hAnsi="Times New Roman"/>
                <w:color w:val="FF33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Flavoxate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HCL 200mg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25A57" w:rsidRDefault="00332A83" w:rsidP="00332A83">
            <w:pPr>
              <w:spacing w:after="0"/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31E3A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25A57" w:rsidRDefault="00332A83" w:rsidP="00332A83">
            <w:pPr>
              <w:spacing w:after="0"/>
              <w:rPr>
                <w:rFonts w:ascii="Arial Black" w:hAnsi="Arial Black"/>
                <w:b/>
                <w:color w:val="FF3399"/>
                <w:sz w:val="20"/>
                <w:szCs w:val="20"/>
              </w:rPr>
            </w:pPr>
            <w:r w:rsidRPr="00E25A57">
              <w:rPr>
                <w:rFonts w:ascii="Arial Black" w:hAnsi="Arial Black"/>
                <w:b/>
                <w:color w:val="FF3399"/>
                <w:sz w:val="20"/>
                <w:szCs w:val="20"/>
              </w:rPr>
              <w:t>FUZOLE-150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25A57" w:rsidRDefault="00332A83" w:rsidP="00332A83">
            <w:pPr>
              <w:spacing w:after="0"/>
              <w:rPr>
                <w:rFonts w:ascii="Times New Roman" w:hAnsi="Times New Roman"/>
                <w:color w:val="FF33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Fluconazole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</w:t>
            </w:r>
            <w:r w:rsidRPr="00E25A57"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150mg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25A57" w:rsidRDefault="00332A83" w:rsidP="00332A83">
            <w:pPr>
              <w:spacing w:after="0"/>
              <w:rPr>
                <w:color w:val="FF3399"/>
                <w:sz w:val="20"/>
                <w:szCs w:val="20"/>
              </w:rPr>
            </w:pPr>
            <w:r w:rsidRPr="00E25A57">
              <w:rPr>
                <w:color w:val="FF3399"/>
                <w:sz w:val="20"/>
                <w:szCs w:val="20"/>
              </w:rPr>
              <w:t>1X1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EKOPARA-650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-650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Melther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–LM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Artemether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 MG + </w:t>
            </w: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Lumefantrine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6X10,</w:t>
            </w: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Meriflam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—TH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1414A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Thocolchicoside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mg &amp; </w:t>
            </w:r>
            <w:proofErr w:type="spellStart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>Aceclofenac</w:t>
            </w:r>
            <w:proofErr w:type="spellEnd"/>
            <w:r w:rsidRPr="00614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mg Tab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color w:val="000000"/>
                <w:sz w:val="20"/>
                <w:szCs w:val="20"/>
              </w:rPr>
            </w:pPr>
            <w:r w:rsidRPr="00A83549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METFO-M2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Tenelgliptin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20mg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Metformin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Hyd. 1000mg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9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METFO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Tenelgliptin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CD0F3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i/>
                <w:color w:val="0000EA"/>
                <w:sz w:val="20"/>
                <w:szCs w:val="20"/>
                <w:u w:val="single"/>
              </w:rPr>
            </w:pPr>
            <w:r w:rsidRPr="00CD0F3D">
              <w:rPr>
                <w:rFonts w:ascii="Arial Black" w:hAnsi="Arial Black"/>
                <w:b/>
                <w:i/>
                <w:color w:val="0000EA"/>
                <w:szCs w:val="20"/>
                <w:u w:val="single"/>
              </w:rPr>
              <w:t xml:space="preserve">DIABETIC AND  </w:t>
            </w:r>
            <w:r>
              <w:rPr>
                <w:rFonts w:ascii="Arial Black" w:hAnsi="Arial Black"/>
                <w:b/>
                <w:i/>
                <w:color w:val="0000EA"/>
                <w:szCs w:val="20"/>
                <w:u w:val="single"/>
              </w:rPr>
              <w:t xml:space="preserve">                                            </w:t>
            </w:r>
            <w:r w:rsidRPr="00CD0F3D">
              <w:rPr>
                <w:rFonts w:ascii="Arial Black" w:hAnsi="Arial Black"/>
                <w:b/>
                <w:i/>
                <w:color w:val="0000EA"/>
                <w:szCs w:val="20"/>
                <w:u w:val="single"/>
              </w:rPr>
              <w:t>ANTIHYPERTENSIVE</w:t>
            </w:r>
            <w:r w:rsidRPr="00CD0F3D">
              <w:rPr>
                <w:rFonts w:ascii="Arial Black" w:hAnsi="Arial Black"/>
                <w:b/>
                <w:i/>
                <w:szCs w:val="20"/>
                <w:u w:val="single"/>
              </w:rPr>
              <w:t xml:space="preserve">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spacing w:after="0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 w:rsidRPr="00BB2D22">
              <w:rPr>
                <w:rFonts w:ascii="Arial Black" w:hAnsi="Arial Black"/>
                <w:b/>
                <w:color w:val="FF33CC"/>
                <w:sz w:val="20"/>
                <w:szCs w:val="20"/>
              </w:rPr>
              <w:t>VOGMERI-MF TAB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spacing w:after="0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>METFORMIN 500MG + VOGLIBOSE .3MG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B2D22" w:rsidRDefault="00332A83" w:rsidP="00332A83">
            <w:pPr>
              <w:spacing w:after="0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10X10 </w:t>
            </w:r>
            <w:r w:rsidRPr="00BB2D22">
              <w:rPr>
                <w:rFonts w:ascii="Times New Roman" w:hAnsi="Times New Roman"/>
                <w:color w:val="FF33CC"/>
                <w:sz w:val="16"/>
                <w:szCs w:val="20"/>
              </w:rPr>
              <w:t xml:space="preserve">ALU </w:t>
            </w:r>
            <w:proofErr w:type="spellStart"/>
            <w:r w:rsidRPr="00BB2D22">
              <w:rPr>
                <w:rFonts w:ascii="Times New Roman" w:hAnsi="Times New Roman"/>
                <w:color w:val="FF33CC"/>
                <w:sz w:val="16"/>
                <w:szCs w:val="20"/>
              </w:rPr>
              <w:t>ALU</w:t>
            </w:r>
            <w:proofErr w:type="spellEnd"/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E3AC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 xml:space="preserve">VOGMERI-0.3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Voglibose</w:t>
            </w:r>
            <w:proofErr w:type="spellEnd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I.P. 0.3mg.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TENIGLIP-M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Teneligliptin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20mg + Metformin-500 SR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color w:val="FF19C3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19C3"/>
                <w:sz w:val="20"/>
                <w:szCs w:val="20"/>
              </w:rPr>
              <w:t>METFO-G2 TAB.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b/>
                <w:bCs/>
                <w:color w:val="FF19C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Metformin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HCL (SR) 500mg + </w:t>
            </w:r>
            <w:proofErr w:type="spellStart"/>
            <w:r>
              <w:rPr>
                <w:rFonts w:ascii="Times New Roman" w:hAnsi="Times New Roman"/>
                <w:color w:val="FF3399"/>
                <w:sz w:val="20"/>
                <w:szCs w:val="20"/>
              </w:rPr>
              <w:t>Glimepiride</w:t>
            </w:r>
            <w:proofErr w:type="spellEnd"/>
            <w:r>
              <w:rPr>
                <w:rFonts w:ascii="Times New Roman" w:hAnsi="Times New Roman"/>
                <w:color w:val="FF3399"/>
                <w:sz w:val="20"/>
                <w:szCs w:val="20"/>
              </w:rPr>
              <w:t xml:space="preserve"> 2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spacing w:after="0"/>
              <w:rPr>
                <w:color w:val="FF19C3"/>
                <w:sz w:val="20"/>
                <w:szCs w:val="20"/>
              </w:rPr>
            </w:pPr>
            <w:r>
              <w:rPr>
                <w:color w:val="FF19C3"/>
                <w:sz w:val="20"/>
                <w:szCs w:val="20"/>
              </w:rPr>
              <w:t>10X10</w:t>
            </w:r>
          </w:p>
        </w:tc>
      </w:tr>
      <w:tr w:rsidR="00332A83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Amlomeri-2.5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F18">
              <w:rPr>
                <w:rFonts w:ascii="Times New Roman" w:hAnsi="Times New Roman"/>
                <w:sz w:val="20"/>
                <w:szCs w:val="20"/>
              </w:rPr>
              <w:t>Amlodipine</w:t>
            </w:r>
            <w:proofErr w:type="spellEnd"/>
            <w:r w:rsidRPr="002B2F18">
              <w:rPr>
                <w:rFonts w:ascii="Times New Roman" w:hAnsi="Times New Roman"/>
                <w:sz w:val="20"/>
                <w:szCs w:val="20"/>
              </w:rPr>
              <w:t xml:space="preserve">  2.5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B2F1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F18">
              <w:rPr>
                <w:rFonts w:ascii="Times New Roman" w:hAnsi="Times New Roman"/>
                <w:sz w:val="20"/>
                <w:szCs w:val="20"/>
              </w:rPr>
              <w:t>5X2X10</w:t>
            </w: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Amlomeri-5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Amlodipine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1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Amlomeri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-AT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Amlodipine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mg.+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Atenolol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42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rPr>
                <w:rFonts w:ascii="Arial Black" w:hAnsi="Arial Black"/>
                <w:b/>
                <w:bCs/>
                <w:i/>
                <w:color w:val="0000FA"/>
                <w:sz w:val="32"/>
                <w:szCs w:val="20"/>
              </w:rPr>
            </w:pPr>
            <w:r w:rsidRPr="004630EC">
              <w:rPr>
                <w:rFonts w:ascii="Arial Black" w:hAnsi="Arial Black"/>
                <w:b/>
                <w:bCs/>
                <w:i/>
                <w:color w:val="0000FA"/>
                <w:sz w:val="32"/>
                <w:szCs w:val="20"/>
              </w:rPr>
              <w:t xml:space="preserve">              </w:t>
            </w:r>
          </w:p>
          <w:p w:rsidR="00332A83" w:rsidRPr="0018721D" w:rsidRDefault="00332A83" w:rsidP="00332A83">
            <w:pPr>
              <w:spacing w:after="0"/>
              <w:rPr>
                <w:rFonts w:ascii="Arial Black" w:hAnsi="Arial Black"/>
                <w:b/>
                <w:bCs/>
                <w:i/>
                <w:color w:val="0000FA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color w:val="0000FA"/>
                <w:sz w:val="32"/>
                <w:szCs w:val="20"/>
              </w:rPr>
              <w:t xml:space="preserve">         </w:t>
            </w:r>
            <w:r w:rsidRPr="004630EC">
              <w:rPr>
                <w:rFonts w:ascii="Arial Black" w:hAnsi="Arial Black"/>
                <w:b/>
                <w:bCs/>
                <w:i/>
                <w:color w:val="0000FA"/>
                <w:sz w:val="32"/>
                <w:szCs w:val="20"/>
              </w:rPr>
              <w:t xml:space="preserve"> </w:t>
            </w:r>
            <w:r w:rsidRPr="0018721D">
              <w:rPr>
                <w:rFonts w:ascii="Arial Black" w:hAnsi="Arial Black"/>
                <w:b/>
                <w:bCs/>
                <w:i/>
                <w:color w:val="0000FA"/>
                <w:sz w:val="32"/>
                <w:szCs w:val="20"/>
                <w:u w:val="single"/>
              </w:rPr>
              <w:t>CAPSULES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83549" w:rsidRDefault="00332A83" w:rsidP="00332A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RPr="00A83549" w:rsidTr="00AC2A21">
        <w:trPr>
          <w:trHeight w:val="28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R.P.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Zole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DSR.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Rabeprazole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20MG 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Domperidone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30MG (SUSTAINED RELEASE)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35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E519C8"/>
                <w:sz w:val="20"/>
                <w:szCs w:val="20"/>
              </w:rPr>
              <w:t>PREMERI CAP.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2753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Prebiotics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Prebiotics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200mg  +  Minerals (L-Glutathione) 5mg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35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D21B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 w:rsidRPr="00AD21B1">
              <w:rPr>
                <w:rFonts w:ascii="Arial Black" w:hAnsi="Arial Black"/>
                <w:b/>
                <w:color w:val="E519C8"/>
                <w:sz w:val="20"/>
                <w:szCs w:val="20"/>
              </w:rPr>
              <w:t>ITROMERI CAP.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D21B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E519C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>Itraconazole</w:t>
            </w:r>
            <w:proofErr w:type="spellEnd"/>
            <w:r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 xml:space="preserve"> USP 100mg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AD21B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E519C8"/>
                <w:sz w:val="20"/>
                <w:szCs w:val="20"/>
              </w:rPr>
            </w:pPr>
            <w:r w:rsidRPr="00AD21B1"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>10X4</w:t>
            </w:r>
          </w:p>
        </w:tc>
      </w:tr>
      <w:tr w:rsidR="00332A83" w:rsidRPr="00A83549" w:rsidTr="00AC2A21">
        <w:trPr>
          <w:trHeight w:val="32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E519C8"/>
                <w:sz w:val="20"/>
                <w:szCs w:val="20"/>
              </w:rPr>
              <w:t xml:space="preserve">ITROMERI -200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tabs>
                <w:tab w:val="righ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 w:rsidRPr="00AD21B1"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>Itraconazole</w:t>
            </w:r>
            <w:proofErr w:type="spellEnd"/>
            <w:r w:rsidRPr="00AD21B1"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 xml:space="preserve"> USP </w:t>
            </w:r>
            <w:r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>200</w:t>
            </w:r>
            <w:r w:rsidRPr="00AD21B1">
              <w:rPr>
                <w:rFonts w:ascii="Times New Roman" w:hAnsi="Times New Roman"/>
                <w:b/>
                <w:color w:val="E519C8"/>
                <w:sz w:val="20"/>
                <w:szCs w:val="20"/>
              </w:rPr>
              <w:t xml:space="preserve">mg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10X4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 xml:space="preserve">R.P. ZOLE </w:t>
            </w:r>
            <w:r>
              <w:rPr>
                <w:rFonts w:ascii="Arial Black" w:hAnsi="Arial Black"/>
                <w:b/>
                <w:color w:val="E519C8"/>
                <w:sz w:val="20"/>
                <w:szCs w:val="20"/>
              </w:rPr>
              <w:t>–</w:t>
            </w:r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>LV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Rabeprazole</w:t>
            </w:r>
            <w:proofErr w:type="spellEnd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20mg </w:t>
            </w: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+ </w:t>
            </w:r>
            <w:proofErr w:type="spellStart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Levosulpiride</w:t>
            </w:r>
            <w:proofErr w:type="spellEnd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(</w:t>
            </w:r>
            <w:proofErr w:type="spellStart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sr</w:t>
            </w:r>
            <w:proofErr w:type="spellEnd"/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75mg </w:t>
            </w: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Cap.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E519C8"/>
                <w:sz w:val="20"/>
                <w:szCs w:val="20"/>
              </w:rPr>
              <w:t>MEZOLAC CAP.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Multivitamin, </w:t>
            </w: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Multimineral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&amp; Lactic Acid Bacillus Capsules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Itopral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Cap.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Pentoprazole-40mg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itopride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mg.(SR)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10x10’s 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MERICOBAL-ALA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C0A4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Mecobalamin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750 mg</w:t>
            </w:r>
            <w:proofErr w:type="gram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.+</w:t>
            </w:r>
            <w:proofErr w:type="gram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Alpha </w:t>
            </w: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lipoic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Acid-50 +Zinc </w:t>
            </w: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sul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+ </w:t>
            </w: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Vit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B1 10 mg. + </w:t>
            </w: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Vit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B6 3 mg.+ Folic 1.5 mg+ </w:t>
            </w:r>
            <w:proofErr w:type="spellStart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>Nia</w:t>
            </w:r>
            <w:proofErr w:type="spellEnd"/>
            <w:r w:rsidRPr="00C859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00D4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 w:rsidRPr="00500D40">
              <w:rPr>
                <w:rFonts w:ascii="Arial Black" w:hAnsi="Arial Black"/>
                <w:b/>
                <w:color w:val="FF33CC"/>
                <w:sz w:val="20"/>
                <w:szCs w:val="20"/>
              </w:rPr>
              <w:t xml:space="preserve">MERICOBAL-DS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500D4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Methylcobalamin-1500mcg + Alpha </w:t>
            </w:r>
            <w:proofErr w:type="spellStart"/>
            <w:r>
              <w:rPr>
                <w:rFonts w:ascii="Times New Roman" w:hAnsi="Times New Roman"/>
                <w:color w:val="FF33CC"/>
                <w:sz w:val="20"/>
                <w:szCs w:val="20"/>
              </w:rPr>
              <w:t>Lipoic</w:t>
            </w:r>
            <w:proofErr w:type="spellEnd"/>
            <w:r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Acid 100mg + Thiamine Hydrochloride 10 mg + Pyridoxine Hydrochloride 3mg + Folic acid 1.5mg </w:t>
            </w:r>
            <w:r>
              <w:rPr>
                <w:rFonts w:ascii="Times New Roman" w:hAnsi="Times New Roman"/>
                <w:color w:val="FF33CC"/>
                <w:sz w:val="20"/>
                <w:szCs w:val="20"/>
              </w:rPr>
              <w:lastRenderedPageBreak/>
              <w:t xml:space="preserve">+ Zinc 22.50mg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500D40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>
              <w:rPr>
                <w:rFonts w:ascii="Times New Roman" w:hAnsi="Times New Roman"/>
                <w:color w:val="FF33CC"/>
                <w:sz w:val="20"/>
                <w:szCs w:val="20"/>
              </w:rPr>
              <w:lastRenderedPageBreak/>
              <w:t>10x10</w:t>
            </w:r>
          </w:p>
        </w:tc>
      </w:tr>
      <w:tr w:rsidR="00332A83" w:rsidRPr="00A83549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Pral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-(DSR.)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Pentoprazole-40mg.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Domperidone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MERICOBAL-PG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B3A1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Pregablin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75 mg + </w:t>
            </w:r>
            <w:proofErr w:type="spellStart"/>
            <w:r>
              <w:rPr>
                <w:color w:val="000000"/>
                <w:sz w:val="20"/>
                <w:szCs w:val="20"/>
              </w:rPr>
              <w:t>Methylcobalamin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750MG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10x10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Carbifol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Cap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Carbonyl Iron–100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g,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- C - 75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Foli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 Acid 1.5 Mg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Zinc.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Sulphate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–61.8 Mg   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. B12 – 25 Mcg,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Meriplex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-L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Lycopene+Vit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A+Vit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D3+B1+B2+B6+B12+Vit C&amp;E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Cal.Panthothenate+Niacina+Zn+Cr+Mn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</w:rPr>
            </w:pPr>
            <w:r w:rsidRPr="00D74A09">
              <w:rPr>
                <w:rFonts w:ascii="Arial Black" w:hAnsi="Arial Black"/>
                <w:b/>
              </w:rPr>
              <w:t>LYCOFIT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Lycopene</w:t>
            </w:r>
            <w:proofErr w:type="spellEnd"/>
            <w:r>
              <w:t xml:space="preserve"> 5000 </w:t>
            </w:r>
            <w:proofErr w:type="spellStart"/>
            <w:r>
              <w:t>mcg.+lutein</w:t>
            </w:r>
            <w:proofErr w:type="spellEnd"/>
            <w:r>
              <w:t xml:space="preserve"> 8mg+vit.A,C,E+zinc +selenium Dioxide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DI-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Amoclox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Cap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Amoxycillin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250 Mg  +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Cloxaciliin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250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Lactic Acid Bacillus 2.5 million spores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Merizole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Caps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Omeprazole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Merivit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    Cap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Antioxidants, Vitamins and Minerals + Chromium + Selenium +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Merivit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Z   Cap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 – Complex with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. – C &amp; Zinc.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10x10’S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Merizole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DM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Omeprazole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Domperidone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10x15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i/>
                <w:color w:val="0000FA"/>
                <w:sz w:val="20"/>
                <w:szCs w:val="20"/>
                <w:u w:val="single"/>
              </w:rPr>
            </w:pPr>
            <w:r w:rsidRPr="004853F5">
              <w:rPr>
                <w:rFonts w:ascii="Times New Roman" w:hAnsi="Times New Roman"/>
                <w:color w:val="0000FA"/>
                <w:sz w:val="20"/>
                <w:szCs w:val="20"/>
              </w:rPr>
              <w:t xml:space="preserve">                      </w:t>
            </w:r>
            <w:r w:rsidRPr="0018721D">
              <w:rPr>
                <w:rFonts w:ascii="Arial Black" w:hAnsi="Arial Black"/>
                <w:b/>
                <w:i/>
                <w:color w:val="0000FA"/>
                <w:sz w:val="32"/>
                <w:szCs w:val="20"/>
                <w:u w:val="single"/>
              </w:rPr>
              <w:t>INJECTABLES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Decolone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-25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Nand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Rolone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Decaonate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Decolone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-50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Nand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Rolone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Decaonate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Dolmeri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Tramadol-HCL.50mg/Ml.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Diclomeri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Dic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ofenac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 mg +  benzyl Alcohol  </w:t>
            </w:r>
            <w:r w:rsidRPr="004853F5">
              <w:rPr>
                <w:rFonts w:ascii="Times New Roman" w:hAnsi="Times New Roman"/>
                <w:color w:val="FF0000"/>
                <w:sz w:val="20"/>
                <w:szCs w:val="20"/>
              </w:rPr>
              <w:t>EQA BASE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Ekocin-100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4853F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A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Amikacin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-100 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4x5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Ekocin-250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Amikacin-250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4x5</w:t>
            </w:r>
          </w:p>
        </w:tc>
      </w:tr>
      <w:tr w:rsidR="00332A83" w:rsidTr="00AC2A21">
        <w:trPr>
          <w:trHeight w:hRule="exact" w:val="30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Ekocin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500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Amikacin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500 Mg.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4x5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Heptameri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4805E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L-ORNITHINE L-ASPARTATE  5</w:t>
            </w:r>
            <w:r w:rsidRPr="004805E6">
              <w:rPr>
                <w:rFonts w:ascii="Courier New" w:hAnsi="Courier New" w:cs="Courier New"/>
                <w:color w:val="000000" w:themeColor="text1"/>
              </w:rPr>
              <w:t>gm.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Mericobal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 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70987" w:rsidRDefault="00332A83" w:rsidP="00332A83">
            <w:pPr>
              <w:spacing w:after="0"/>
              <w:ind w:right="-316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Methylcobalamin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MCG + </w:t>
            </w:r>
            <w:proofErr w:type="spellStart"/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Pyridoxine </w:t>
            </w:r>
          </w:p>
          <w:p w:rsidR="00332A83" w:rsidRPr="00640875" w:rsidRDefault="00332A83" w:rsidP="00332A83">
            <w:pPr>
              <w:spacing w:after="0"/>
              <w:ind w:right="-316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Mg.Nicotinamide100Mg + D-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</w:t>
            </w:r>
            <w:proofErr w:type="gramEnd"/>
            <w:r w:rsidRPr="00B70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1x2ML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Melther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Alpha - Beta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Artheether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 Mg / 2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1x1 50Mg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Pr="00D74A09">
              <w:rPr>
                <w:rFonts w:ascii="Arial Black" w:hAnsi="Arial Black"/>
                <w:color w:val="000000" w:themeColor="text1"/>
                <w:sz w:val="28"/>
                <w:szCs w:val="20"/>
              </w:rPr>
              <w:t>3.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</w:t>
            </w:r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ycobal</w:t>
            </w:r>
            <w:proofErr w:type="spellEnd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 1000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spacing w:after="0"/>
              <w:ind w:right="-316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Methylcobalamin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1000 MCG +. Pyridoxine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Hcl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 Mg.Nicotinamide100Mg + D-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Panthenol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1x2ML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clav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Amoxycillin-1 gm.+Clavulanate-200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1x1.2gm.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Tribact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1.5g.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Cefoperazone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 Mg  .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Sulbactam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Tribact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 1g.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Cefope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500 Mg +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Sulbactam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500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Gm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Tribact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Inj.500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Cefoperazone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Sulbactam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hRule="exact" w:val="30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-S 1.5 GM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1gm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Sulbactum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-S 750 MG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 +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Sulbactum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1vial</w:t>
            </w:r>
          </w:p>
        </w:tc>
      </w:tr>
      <w:tr w:rsidR="00332A83" w:rsidTr="00AC2A21">
        <w:trPr>
          <w:trHeight w:val="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S – 375 Mg.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Sodium 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Sulbactum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125Mg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1Gm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Sodium Sterile 1 Gm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–500 Mg.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 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Sodium Sterile 250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250 Mg.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Ceftriaxone</w:t>
            </w:r>
            <w:proofErr w:type="spellEnd"/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Sodium Sterile 250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5C1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TICEF-PD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5C1F" w:rsidRDefault="00332A83" w:rsidP="00332A83">
            <w:pPr>
              <w:pStyle w:val="NoSpacing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  <w:szCs w:val="60"/>
              </w:rPr>
              <w:t>Ceftriaxone</w:t>
            </w:r>
            <w:proofErr w:type="spellEnd"/>
            <w:r>
              <w:rPr>
                <w:b/>
                <w:color w:val="FF0000"/>
                <w:szCs w:val="60"/>
              </w:rPr>
              <w:t xml:space="preserve"> 250 mg + </w:t>
            </w:r>
            <w:proofErr w:type="spellStart"/>
            <w:r>
              <w:rPr>
                <w:b/>
                <w:color w:val="FF0000"/>
                <w:szCs w:val="60"/>
              </w:rPr>
              <w:t>Tazobactam</w:t>
            </w:r>
            <w:proofErr w:type="spellEnd"/>
            <w:r>
              <w:rPr>
                <w:b/>
                <w:color w:val="FF0000"/>
                <w:szCs w:val="60"/>
              </w:rPr>
              <w:t xml:space="preserve"> 31.25mg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55C1F" w:rsidRDefault="00332A83" w:rsidP="00332A83">
            <w:pPr>
              <w:pStyle w:val="NoSpacing"/>
              <w:rPr>
                <w:b/>
                <w:color w:val="FF0000"/>
              </w:rPr>
            </w:pPr>
            <w:r w:rsidRPr="00755C1F">
              <w:rPr>
                <w:b/>
                <w:color w:val="FF000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Tripip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-TZ-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Piperacillin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4gm+Tazobactum 500mg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TICEF-TZ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Ceftrixone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gm.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Tazobactam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125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Carbifol-50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Iron Sucrose-50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Single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5C1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5C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5C1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755C1F">
              <w:rPr>
                <w:rFonts w:ascii="Arial Black" w:hAnsi="Arial Black"/>
                <w:b/>
                <w:color w:val="FF0000"/>
                <w:sz w:val="20"/>
                <w:szCs w:val="20"/>
              </w:rPr>
              <w:t>MEZOLE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55C1F" w:rsidRDefault="00332A83" w:rsidP="00332A83">
            <w:pPr>
              <w:pStyle w:val="NoSpacing"/>
              <w:rPr>
                <w:b/>
                <w:color w:val="FF0000"/>
              </w:rPr>
            </w:pPr>
            <w:proofErr w:type="spellStart"/>
            <w:r w:rsidRPr="00755C1F">
              <w:rPr>
                <w:b/>
                <w:color w:val="FF0000"/>
                <w:szCs w:val="60"/>
              </w:rPr>
              <w:t>Esomeprazole</w:t>
            </w:r>
            <w:proofErr w:type="spellEnd"/>
            <w:r w:rsidRPr="00755C1F">
              <w:rPr>
                <w:b/>
                <w:color w:val="FF0000"/>
                <w:szCs w:val="60"/>
              </w:rPr>
              <w:t xml:space="preserve"> 40MG Injection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55C1F" w:rsidRDefault="00332A83" w:rsidP="00332A83">
            <w:pPr>
              <w:pStyle w:val="NoSpacing"/>
              <w:rPr>
                <w:b/>
                <w:color w:val="FF0000"/>
              </w:rPr>
            </w:pPr>
            <w:r w:rsidRPr="00755C1F">
              <w:rPr>
                <w:b/>
                <w:color w:val="FF000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Meripime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Cefepime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gm.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Meristone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Ondansetron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MEOXICAM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C66E5" w:rsidRDefault="00332A83" w:rsidP="00332A83">
            <w:pPr>
              <w:spacing w:after="0"/>
              <w:rPr>
                <w:rFonts w:ascii="Century Schoolbook" w:hAnsi="Century Schoolbook" w:cs="Arial"/>
                <w:color w:val="000000"/>
                <w:sz w:val="20"/>
                <w:szCs w:val="20"/>
              </w:rPr>
            </w:pPr>
            <w:proofErr w:type="spellStart"/>
            <w:r w:rsidRPr="00AC66E5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Piroxicam</w:t>
            </w:r>
            <w:proofErr w:type="spellEnd"/>
            <w:r w:rsidRPr="00AC66E5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20 mg/ml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AMP.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Meepenim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1 Gm.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Meropenem-1000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Vial.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Meepenim-500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Meropenem-500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Meepenim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Meropenem-250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Vial.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D041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BD0417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MEPARA-IV INFUSION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D041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D041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Paracetamol</w:t>
            </w:r>
            <w:proofErr w:type="spellEnd"/>
            <w:r w:rsidRPr="00BD041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 1000MG </w:t>
            </w:r>
            <w:r w:rsidRPr="00BD041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Infusion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D041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4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Pral-40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Pantoprazole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Anhydrours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40 mg.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i.v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Vial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R.P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Zole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–IV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</w:rPr>
              <w:t>Rabeprazole</w:t>
            </w:r>
            <w:proofErr w:type="spellEnd"/>
            <w:r w:rsidRPr="00640875">
              <w:rPr>
                <w:rFonts w:ascii="Times New Roman" w:hAnsi="Times New Roman"/>
                <w:color w:val="000000"/>
              </w:rPr>
              <w:t xml:space="preserve"> 20mg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 Vial</w:t>
            </w:r>
          </w:p>
        </w:tc>
      </w:tr>
      <w:tr w:rsidR="00332A83" w:rsidTr="00AC2A21">
        <w:trPr>
          <w:trHeight w:hRule="exact" w:val="27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Kofta</w:t>
            </w:r>
            <w:proofErr w:type="spellEnd"/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1Gm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076BB" w:rsidRDefault="00332A83" w:rsidP="00332A83">
            <w:proofErr w:type="spellStart"/>
            <w:r w:rsidRPr="00640875">
              <w:t>Ceftazidime</w:t>
            </w:r>
            <w:proofErr w:type="spellEnd"/>
            <w:r w:rsidRPr="00640875">
              <w:t xml:space="preserve"> 1 gm.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1x1 gm.</w:t>
            </w:r>
          </w:p>
        </w:tc>
      </w:tr>
      <w:tr w:rsidR="00332A83" w:rsidTr="00AC2A21">
        <w:trPr>
          <w:trHeight w:hRule="exact" w:val="26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Kofta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500gm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Ceftazidime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gm.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1x1 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FF"/>
                <w:sz w:val="20"/>
                <w:szCs w:val="20"/>
              </w:rPr>
            </w:pPr>
            <w:r w:rsidRPr="00E917F3">
              <w:rPr>
                <w:rFonts w:ascii="Arial Black" w:hAnsi="Arial Black"/>
                <w:b/>
                <w:color w:val="FF00FF"/>
                <w:sz w:val="20"/>
                <w:szCs w:val="20"/>
              </w:rPr>
              <w:t>KOFTA-TZ 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  <w:proofErr w:type="spellStart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>Ceftazidime</w:t>
            </w:r>
            <w:proofErr w:type="spellEnd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1 gm. + Equivalent </w:t>
            </w:r>
            <w:proofErr w:type="spellStart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>Tazobactam</w:t>
            </w:r>
            <w:proofErr w:type="spellEnd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125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>1x1125 mg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Kofta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250gm Inj.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Ceftazidime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 MG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1x1 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color w:val="0000EE"/>
                <w:sz w:val="32"/>
                <w:szCs w:val="32"/>
              </w:rPr>
              <w:t xml:space="preserve">        </w:t>
            </w:r>
            <w:r w:rsidRPr="0018721D">
              <w:rPr>
                <w:rFonts w:ascii="Arial Black" w:hAnsi="Arial Black"/>
                <w:b/>
                <w:bCs/>
                <w:i/>
                <w:color w:val="0000EE"/>
                <w:sz w:val="32"/>
                <w:szCs w:val="32"/>
                <w:u w:val="single"/>
              </w:rPr>
              <w:t>PROTEIN POWDER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Meriplex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 Prot.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F523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52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Protein Powder </w:t>
            </w:r>
            <w:r w:rsidRPr="006F5239">
              <w:rPr>
                <w:rFonts w:ascii="Courier New" w:hAnsi="Courier New" w:cs="Courier New"/>
                <w:b/>
                <w:color w:val="000000" w:themeColor="text1"/>
              </w:rPr>
              <w:t>WITH DHA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200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Merivit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7D2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Protein Powder (Chocolate </w:t>
            </w:r>
            <w:proofErr w:type="spellStart"/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>Elachi</w:t>
            </w:r>
            <w:proofErr w:type="spellEnd"/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>Flavour</w:t>
            </w:r>
            <w:proofErr w:type="spellEnd"/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with </w:t>
            </w:r>
            <w:proofErr w:type="spellStart"/>
            <w:r w:rsidRPr="00647D21">
              <w:rPr>
                <w:rFonts w:ascii="Times New Roman" w:hAnsi="Times New Roman"/>
                <w:color w:val="000000"/>
                <w:sz w:val="18"/>
                <w:szCs w:val="18"/>
              </w:rPr>
              <w:t>Mecobalamin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200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tabs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Rx-Pro </w:t>
            </w: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7D2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(Whey Protein Powder 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Aamino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Acids , Antioxidants, Vitamins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color w:val="0000EE"/>
                <w:sz w:val="32"/>
                <w:szCs w:val="24"/>
              </w:rPr>
              <w:t xml:space="preserve">     </w:t>
            </w:r>
            <w:r w:rsidRPr="00F42A2A">
              <w:rPr>
                <w:rFonts w:ascii="Arial Black" w:hAnsi="Arial Black"/>
                <w:b/>
                <w:bCs/>
                <w:i/>
                <w:color w:val="0000EE"/>
                <w:sz w:val="28"/>
                <w:szCs w:val="24"/>
                <w:u w:val="single"/>
              </w:rPr>
              <w:t>LIQUIDS/DRY SYRUPS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Meriplex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Thiamine hyd.10 mg + pyridoxine hyd. 3 mg.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cyanocobalamin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 mcg.+  D-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Panthenol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mg. l-lysine hyd.. 150 mg.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  ML.</w:t>
            </w:r>
          </w:p>
        </w:tc>
      </w:tr>
      <w:tr w:rsidR="00332A83" w:rsidTr="00AC2A21">
        <w:trPr>
          <w:trHeight w:val="77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Carbifol</w:t>
            </w:r>
            <w:proofErr w:type="spellEnd"/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.                   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E01C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1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Carbonyl Iron</w:t>
            </w:r>
            <w:r w:rsidRPr="003E01CD">
              <w:rPr>
                <w:color w:val="000000" w:themeColor="text1"/>
                <w:sz w:val="20"/>
                <w:szCs w:val="20"/>
              </w:rPr>
              <w:t xml:space="preserve"> 50 MG.</w:t>
            </w:r>
            <w:r w:rsidRPr="003E01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E01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color w:val="000000" w:themeColor="text1"/>
                <w:sz w:val="20"/>
                <w:szCs w:val="20"/>
              </w:rPr>
              <w:t xml:space="preserve">  FOLIC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E01CD">
              <w:rPr>
                <w:color w:val="000000" w:themeColor="text1"/>
                <w:sz w:val="20"/>
                <w:szCs w:val="20"/>
              </w:rPr>
              <w:t>ACID   I.P. 1.0 MG. +  CYANOCOBALAMIN  I.P.  5 MCG</w:t>
            </w:r>
            <w:r w:rsidRPr="003E01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+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ZINC  SUL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3E01CD">
              <w:rPr>
                <w:color w:val="000000" w:themeColor="text1"/>
                <w:sz w:val="20"/>
                <w:szCs w:val="20"/>
              </w:rPr>
              <w:t xml:space="preserve">  MONOHYDRATE U.S.P.  EQ. TO ELEMENTAL ZINC    25 M.G.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Cypodin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Cyproheptadine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Mg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Tricholone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Citrate 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275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Calphi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-m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Calcium Carbonate +zinc + vitamin d3 + magnesium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eastAsia="Times New Roman" w:hAnsi="Arial Black"/>
                <w:b/>
                <w:color w:val="000000"/>
                <w:sz w:val="20"/>
                <w:szCs w:val="20"/>
              </w:rPr>
              <w:t>Fecobate-Xt</w:t>
            </w:r>
            <w:proofErr w:type="spellEnd"/>
            <w:r w:rsidRPr="00D74A09">
              <w:rPr>
                <w:rFonts w:ascii="Arial Black" w:eastAsia="Times New Roman" w:hAnsi="Arial Black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35279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279">
              <w:rPr>
                <w:rFonts w:ascii="Times New Roman" w:hAnsi="Times New Roman"/>
                <w:sz w:val="20"/>
                <w:szCs w:val="20"/>
              </w:rPr>
              <w:t xml:space="preserve">Ferrous </w:t>
            </w:r>
            <w:proofErr w:type="spellStart"/>
            <w:r w:rsidRPr="00D35279">
              <w:rPr>
                <w:rFonts w:ascii="Times New Roman" w:hAnsi="Times New Roman"/>
                <w:sz w:val="20"/>
                <w:szCs w:val="20"/>
              </w:rPr>
              <w:t>Ascorbate</w:t>
            </w:r>
            <w:proofErr w:type="spellEnd"/>
            <w:r w:rsidRPr="00D35279">
              <w:rPr>
                <w:rFonts w:ascii="Times New Roman" w:hAnsi="Times New Roman"/>
                <w:sz w:val="20"/>
                <w:szCs w:val="20"/>
              </w:rPr>
              <w:t xml:space="preserve">  + Folic Acid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Lycofit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Lycopene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 mcg. Vitamin A , Vitamin E , Pyridoxine HCL , Vitamin B 6 , Vitamin C , Manganese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lodine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copper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FF"/>
                <w:sz w:val="20"/>
                <w:szCs w:val="20"/>
              </w:rPr>
            </w:pPr>
            <w:r w:rsidRPr="00E917F3">
              <w:rPr>
                <w:rFonts w:ascii="Arial Black" w:hAnsi="Arial Black"/>
                <w:b/>
                <w:color w:val="FF00FF"/>
                <w:sz w:val="20"/>
                <w:szCs w:val="20"/>
              </w:rPr>
              <w:t>MERIVIT-L 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Lycopene</w:t>
            </w:r>
            <w:proofErr w:type="spellEnd"/>
            <w:r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1000 mcg. </w:t>
            </w:r>
            <w:proofErr w:type="spellStart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Vit</w:t>
            </w:r>
            <w:proofErr w:type="spellEnd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.</w:t>
            </w:r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A,</w:t>
            </w:r>
            <w:r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Vit</w:t>
            </w:r>
            <w:proofErr w:type="spellEnd"/>
            <w:r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. E, Pyridoxine HCL, </w:t>
            </w:r>
            <w:proofErr w:type="spellStart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Vit</w:t>
            </w:r>
            <w:proofErr w:type="spellEnd"/>
            <w:r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. B 6, </w:t>
            </w:r>
            <w:proofErr w:type="spellStart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Vit</w:t>
            </w:r>
            <w:proofErr w:type="spellEnd"/>
            <w:r>
              <w:rPr>
                <w:rFonts w:ascii="Times New Roman" w:hAnsi="Times New Roman"/>
                <w:color w:val="FF00FF"/>
                <w:sz w:val="20"/>
                <w:szCs w:val="20"/>
              </w:rPr>
              <w:t>.</w:t>
            </w:r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C , Manganese </w:t>
            </w:r>
            <w:proofErr w:type="spellStart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>lodine</w:t>
            </w:r>
            <w:proofErr w:type="spellEnd"/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 copper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E917F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E917F3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200ML </w:t>
            </w:r>
          </w:p>
        </w:tc>
      </w:tr>
      <w:tr w:rsidR="00332A83" w:rsidTr="00AC2A21">
        <w:trPr>
          <w:trHeight w:val="33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 w:rsidRPr="00BB2D22">
              <w:rPr>
                <w:rFonts w:ascii="Arial Black" w:hAnsi="Arial Black"/>
                <w:b/>
                <w:color w:val="FF33CC"/>
                <w:sz w:val="20"/>
                <w:szCs w:val="20"/>
              </w:rPr>
              <w:t xml:space="preserve">SEEFATE 100ML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CC"/>
                <w:sz w:val="20"/>
                <w:szCs w:val="20"/>
              </w:rPr>
              <w:t>Sucralfate</w:t>
            </w:r>
            <w:proofErr w:type="spellEnd"/>
            <w:r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</w:t>
            </w: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1GM. + </w:t>
            </w:r>
            <w:proofErr w:type="spellStart"/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>Oxetacaine</w:t>
            </w:r>
            <w:proofErr w:type="spellEnd"/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BP  20mg.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>100ml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 w:rsidRPr="00BB2D22">
              <w:rPr>
                <w:rFonts w:ascii="Arial Black" w:hAnsi="Arial Black"/>
                <w:b/>
                <w:color w:val="FF33CC"/>
                <w:sz w:val="20"/>
                <w:szCs w:val="20"/>
              </w:rPr>
              <w:t>SEEFATE 200 ML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33CC"/>
                <w:sz w:val="20"/>
                <w:szCs w:val="20"/>
              </w:rPr>
              <w:t>Sucralfate</w:t>
            </w:r>
            <w:proofErr w:type="spellEnd"/>
            <w:r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</w:t>
            </w: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1GM. + </w:t>
            </w:r>
            <w:proofErr w:type="spellStart"/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>Oxetacaine</w:t>
            </w:r>
            <w:proofErr w:type="spellEnd"/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BP  20mg.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B2D22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2D22">
              <w:rPr>
                <w:rFonts w:ascii="Times New Roman" w:hAnsi="Times New Roman"/>
                <w:color w:val="FF33CC"/>
                <w:sz w:val="20"/>
                <w:szCs w:val="20"/>
              </w:rPr>
              <w:t>200ML</w:t>
            </w:r>
          </w:p>
        </w:tc>
      </w:tr>
      <w:tr w:rsidR="00332A83" w:rsidTr="00AC2A21">
        <w:trPr>
          <w:trHeight w:val="21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F176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 w:rsidRPr="00DF1765">
              <w:rPr>
                <w:rFonts w:ascii="Arial Black" w:hAnsi="Arial Black"/>
                <w:b/>
                <w:color w:val="FF33CC"/>
                <w:sz w:val="20"/>
                <w:szCs w:val="20"/>
              </w:rPr>
              <w:t>MEDOLITE 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F176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proofErr w:type="spellStart"/>
            <w:r w:rsidRPr="00DF1765">
              <w:rPr>
                <w:rFonts w:ascii="Times New Roman" w:hAnsi="Times New Roman"/>
                <w:color w:val="FF33CC"/>
                <w:sz w:val="20"/>
                <w:szCs w:val="20"/>
              </w:rPr>
              <w:t>Multibitamin</w:t>
            </w:r>
            <w:proofErr w:type="spellEnd"/>
            <w:r w:rsidRPr="00DF1765"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 + B Complex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F176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DF1765">
              <w:rPr>
                <w:rFonts w:ascii="Times New Roman" w:hAnsi="Times New Roman"/>
                <w:color w:val="FF33CC"/>
                <w:sz w:val="20"/>
                <w:szCs w:val="20"/>
              </w:rPr>
              <w:t>100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Medolite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Multibitamin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+ B Complex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200ML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Zymeri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Digestic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Enzymes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200ML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0344A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34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Merivit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Pepsin + B-Complex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B1, B2 + zinc + L-Lysine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Merisil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Silymarin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+ B-Complex + Vitamin + Protein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Riboflavine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18"/>
                <w:szCs w:val="18"/>
              </w:rPr>
              <w:t>Mericlav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18"/>
                <w:szCs w:val="18"/>
              </w:rPr>
              <w:t>-Dry SYP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Amoxycillin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200 Mg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Clavulanic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 28.5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RPr="000F6A09" w:rsidTr="00AC2A21">
        <w:trPr>
          <w:trHeight w:val="21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F6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66CC"/>
                <w:sz w:val="20"/>
                <w:szCs w:val="20"/>
              </w:rPr>
            </w:pPr>
            <w:r w:rsidRPr="000F6A09">
              <w:rPr>
                <w:rFonts w:ascii="Arial Black" w:hAnsi="Arial Black"/>
                <w:b/>
                <w:color w:val="FF66CC"/>
                <w:sz w:val="20"/>
                <w:szCs w:val="20"/>
              </w:rPr>
              <w:t>MERICLAV-DS D/S.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F6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66CC"/>
                <w:sz w:val="20"/>
                <w:szCs w:val="20"/>
              </w:rPr>
            </w:pPr>
            <w:r w:rsidRPr="000F6A09">
              <w:rPr>
                <w:rFonts w:ascii="Times New Roman" w:hAnsi="Times New Roman"/>
                <w:color w:val="FF66CC"/>
                <w:sz w:val="20"/>
                <w:szCs w:val="20"/>
              </w:rPr>
              <w:t xml:space="preserve">Amoxycillin-400 mg + </w:t>
            </w:r>
            <w:proofErr w:type="spellStart"/>
            <w:r w:rsidRPr="000F6A09">
              <w:rPr>
                <w:rFonts w:ascii="Times New Roman" w:hAnsi="Times New Roman"/>
                <w:color w:val="FF66CC"/>
                <w:sz w:val="20"/>
                <w:szCs w:val="20"/>
              </w:rPr>
              <w:t>Clavulanate</w:t>
            </w:r>
            <w:proofErr w:type="spellEnd"/>
            <w:r w:rsidRPr="000F6A09">
              <w:rPr>
                <w:rFonts w:ascii="Times New Roman" w:hAnsi="Times New Roman"/>
                <w:color w:val="FF66CC"/>
                <w:sz w:val="20"/>
                <w:szCs w:val="20"/>
              </w:rPr>
              <w:t xml:space="preserve">  Acid-57mg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0F6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66CC"/>
                <w:sz w:val="20"/>
                <w:szCs w:val="20"/>
              </w:rPr>
            </w:pPr>
            <w:r w:rsidRPr="000F6A09">
              <w:rPr>
                <w:rFonts w:ascii="Times New Roman" w:hAnsi="Times New Roman"/>
                <w:color w:val="FF66CC"/>
                <w:sz w:val="20"/>
                <w:szCs w:val="20"/>
              </w:rPr>
              <w:t>30ml</w:t>
            </w:r>
          </w:p>
        </w:tc>
      </w:tr>
      <w:tr w:rsidR="00332A83" w:rsidTr="00AC2A21">
        <w:trPr>
          <w:trHeight w:val="42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Meriflox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-Dry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Cefixime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50mg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Lactic acid bacillus 60 million spores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proofErr w:type="spellStart"/>
            <w:r w:rsidRPr="00BB7886">
              <w:rPr>
                <w:rFonts w:ascii="Arial Black" w:hAnsi="Arial Black"/>
                <w:b/>
                <w:color w:val="FF33CC"/>
                <w:sz w:val="20"/>
                <w:szCs w:val="20"/>
              </w:rPr>
              <w:t>Meriflox-cv</w:t>
            </w:r>
            <w:proofErr w:type="spellEnd"/>
            <w:r w:rsidRPr="00BB7886">
              <w:rPr>
                <w:rFonts w:ascii="Arial Black" w:hAnsi="Arial Black"/>
                <w:b/>
                <w:color w:val="FF33CC"/>
                <w:sz w:val="20"/>
                <w:szCs w:val="20"/>
              </w:rPr>
              <w:t xml:space="preserve"> dry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7886">
              <w:rPr>
                <w:color w:val="FF33CC"/>
                <w:sz w:val="20"/>
                <w:szCs w:val="20"/>
              </w:rPr>
              <w:t>CEFIXIME +  CLAVULANIC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 w:rsidRPr="00BB7886">
              <w:rPr>
                <w:rFonts w:ascii="Times New Roman" w:hAnsi="Times New Roman"/>
                <w:color w:val="FF33CC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33CC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33CC"/>
                <w:sz w:val="20"/>
                <w:szCs w:val="20"/>
              </w:rPr>
              <w:t>TRIBACT-DS DRY.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FF33CC"/>
                <w:sz w:val="20"/>
                <w:szCs w:val="20"/>
              </w:rPr>
            </w:pPr>
            <w:r>
              <w:rPr>
                <w:color w:val="FF33CC"/>
                <w:sz w:val="20"/>
                <w:szCs w:val="20"/>
              </w:rPr>
              <w:t>CEFPODOXIME 100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B7886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33CC"/>
                <w:sz w:val="20"/>
                <w:szCs w:val="20"/>
              </w:rPr>
            </w:pPr>
            <w:r>
              <w:rPr>
                <w:rFonts w:ascii="Times New Roman" w:hAnsi="Times New Roman"/>
                <w:color w:val="FF33CC"/>
                <w:sz w:val="20"/>
                <w:szCs w:val="20"/>
              </w:rPr>
              <w:t xml:space="preserve">30ML </w:t>
            </w:r>
          </w:p>
        </w:tc>
      </w:tr>
      <w:tr w:rsidR="00332A83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9B1365">
              <w:rPr>
                <w:rFonts w:ascii="Arial Black" w:hAnsi="Arial Black"/>
                <w:b/>
                <w:color w:val="FF0000"/>
                <w:sz w:val="20"/>
                <w:szCs w:val="20"/>
              </w:rPr>
              <w:t>FEMERI SYP</w:t>
            </w: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E519C8"/>
              </w:rPr>
            </w:pPr>
            <w:r>
              <w:rPr>
                <w:color w:val="E519C8"/>
              </w:rPr>
              <w:t xml:space="preserve">Ferric  Ammonium Citrate 160mg + </w:t>
            </w:r>
            <w:proofErr w:type="spellStart"/>
            <w:r>
              <w:rPr>
                <w:color w:val="E519C8"/>
              </w:rPr>
              <w:t>Cyanocobalamin</w:t>
            </w:r>
            <w:proofErr w:type="spellEnd"/>
            <w:r>
              <w:rPr>
                <w:color w:val="E519C8"/>
              </w:rPr>
              <w:t xml:space="preserve"> 7.5mcg + Folic Acid 0.50mg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300ML</w:t>
            </w:r>
          </w:p>
        </w:tc>
      </w:tr>
      <w:tr w:rsidR="00332A83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9B136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URIMOL 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E519C8"/>
              </w:rPr>
            </w:pPr>
            <w:r>
              <w:rPr>
                <w:color w:val="E519C8"/>
              </w:rPr>
              <w:t xml:space="preserve">Disodium Hydrogen Citrate 1.38gm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100ml</w:t>
            </w:r>
          </w:p>
        </w:tc>
      </w:tr>
      <w:tr w:rsidR="00332A83" w:rsidTr="00AC2A21">
        <w:trPr>
          <w:trHeight w:val="2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LAXOLOSE 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color w:val="E519C8"/>
              </w:rPr>
            </w:pPr>
            <w:proofErr w:type="spellStart"/>
            <w:r>
              <w:rPr>
                <w:color w:val="E519C8"/>
              </w:rPr>
              <w:t>Lactulose</w:t>
            </w:r>
            <w:proofErr w:type="spellEnd"/>
            <w:r>
              <w:rPr>
                <w:color w:val="E519C8"/>
              </w:rPr>
              <w:t xml:space="preserve"> Concentrate 10gm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100ml</w:t>
            </w:r>
          </w:p>
        </w:tc>
      </w:tr>
      <w:tr w:rsidR="00332A83" w:rsidTr="00AC2A21">
        <w:trPr>
          <w:trHeight w:val="34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Tribact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dry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sz w:val="20"/>
                <w:szCs w:val="20"/>
              </w:rPr>
              <w:t xml:space="preserve">CEFPODOXIME  </w:t>
            </w:r>
            <w:r>
              <w:rPr>
                <w:sz w:val="20"/>
                <w:szCs w:val="20"/>
              </w:rPr>
              <w:t>50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24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Merihist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Dextromethopran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+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Phenyl</w:t>
            </w: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phrine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HCL CPM +  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Menthol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100ML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Laxonac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Picosulfate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B.P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5 mg.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Ambtol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-P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Bromhexine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HCI 2.0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mg. 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Terbutaline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Sulphate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1.25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 +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Guaphenesin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mg + Menthol  0.5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100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tabs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AMBTOL-G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spacing w:after="0"/>
              <w:rPr>
                <w:rFonts w:ascii="Century Schoolbook" w:hAnsi="Century Schoolbook" w:cs="Arial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Ambroxol</w:t>
            </w:r>
            <w:proofErr w:type="spellEnd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HCL 15mg </w:t>
            </w:r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+</w:t>
            </w:r>
            <w:proofErr w:type="spellStart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>Terbutaline</w:t>
            </w:r>
            <w:proofErr w:type="spellEnd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>Sulphate</w:t>
            </w:r>
            <w:proofErr w:type="spellEnd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1.25 mg </w:t>
            </w:r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+</w:t>
            </w:r>
            <w:proofErr w:type="spellStart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>Guaiphenesin</w:t>
            </w:r>
            <w:proofErr w:type="spellEnd"/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50mg </w:t>
            </w:r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+</w:t>
            </w:r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>Menthol 1mg.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100 ML.</w:t>
            </w:r>
          </w:p>
        </w:tc>
      </w:tr>
      <w:tr w:rsidR="00332A83" w:rsidTr="00AC2A21">
        <w:trPr>
          <w:trHeight w:val="28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A39F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color w:val="000000"/>
                <w:sz w:val="28"/>
                <w:szCs w:val="20"/>
              </w:rPr>
              <w:t xml:space="preserve">                        </w:t>
            </w:r>
            <w:r w:rsidRPr="00AA39F8">
              <w:rPr>
                <w:rFonts w:ascii="Arial Black" w:hAnsi="Arial Black"/>
                <w:color w:val="000000"/>
                <w:sz w:val="28"/>
                <w:szCs w:val="20"/>
              </w:rPr>
              <w:t xml:space="preserve"> 4.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33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Alcid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A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Oxetacaine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Mg. Dried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Aluminium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Hydroxide gel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0.291 GM +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Magnesium 98mg.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170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Alcid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Magaldrate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 Mg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Simethicone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(ANTACID)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170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Antis DS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Phenylephrine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HCI IP 5 mg. +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IP 250 Mg 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hlorpheniramine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Maleate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IP 2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60 ML.</w:t>
            </w:r>
          </w:p>
        </w:tc>
      </w:tr>
      <w:tr w:rsidR="00332A83" w:rsidTr="00AC2A21">
        <w:trPr>
          <w:trHeight w:val="28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E519C8"/>
                <w:sz w:val="20"/>
                <w:szCs w:val="20"/>
              </w:rPr>
            </w:pPr>
            <w:proofErr w:type="spellStart"/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>Montemeri</w:t>
            </w:r>
            <w:proofErr w:type="spellEnd"/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 xml:space="preserve">  </w:t>
            </w:r>
            <w:proofErr w:type="spellStart"/>
            <w:r w:rsidRPr="003A073E">
              <w:rPr>
                <w:rFonts w:ascii="Arial Black" w:hAnsi="Arial Black"/>
                <w:b/>
                <w:color w:val="E519C8"/>
                <w:sz w:val="20"/>
                <w:szCs w:val="20"/>
              </w:rPr>
              <w:t>Syp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A0708C">
              <w:rPr>
                <w:color w:val="E519C8"/>
                <w:sz w:val="20"/>
              </w:rPr>
              <w:t xml:space="preserve">MONTELUKAST 4 MG. </w:t>
            </w:r>
            <w:proofErr w:type="gramStart"/>
            <w:r w:rsidRPr="00A0708C">
              <w:rPr>
                <w:color w:val="E519C8"/>
                <w:sz w:val="20"/>
              </w:rPr>
              <w:t>+  LEVOCETIRIZINE</w:t>
            </w:r>
            <w:proofErr w:type="gramEnd"/>
            <w:r w:rsidRPr="00A0708C">
              <w:rPr>
                <w:color w:val="E519C8"/>
                <w:sz w:val="20"/>
              </w:rPr>
              <w:t xml:space="preserve"> 2.5MG</w:t>
            </w:r>
            <w:r w:rsidRPr="003A073E">
              <w:rPr>
                <w:color w:val="E519C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60 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Deflameri</w:t>
            </w:r>
            <w:proofErr w:type="spellEnd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Syp</w:t>
            </w:r>
            <w:proofErr w:type="spellEnd"/>
            <w:proofErr w:type="gramEnd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764AB" w:rsidRDefault="00332A83" w:rsidP="00332A83">
            <w:pPr>
              <w:tabs>
                <w:tab w:val="left" w:pos="4672"/>
              </w:tabs>
              <w:spacing w:after="0"/>
              <w:ind w:right="-3168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0764A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Deflazacort</w:t>
            </w:r>
            <w:proofErr w:type="spellEnd"/>
            <w:r w:rsidRPr="0007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6 MG.</w:t>
            </w:r>
            <w:r w:rsidRPr="0007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0764AB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07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tabs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BRU JUNIOR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spacing w:after="0"/>
              <w:rPr>
                <w:rFonts w:ascii="Century Schoolbook" w:hAnsi="Century Schoolbook" w:cs="Arial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Bromhexine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Hcl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2.0 mg + </w:t>
            </w: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Guaiphensin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25 mg +</w:t>
            </w:r>
            <w:r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terbutaline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Sulphate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1.25 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60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Inflameri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sup.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Aceclofenac–50 Mg+Paracetamol–125Mg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60 ML</w:t>
            </w:r>
          </w:p>
        </w:tc>
      </w:tr>
      <w:tr w:rsidR="00332A83" w:rsidTr="00AC2A21">
        <w:trPr>
          <w:trHeight w:val="10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Mepara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susp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i.p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250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Mepa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susp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Paracetamol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i.p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125 mg +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mefenamic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 50 mg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Meristone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Ondansetron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mg.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Ecoflox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oz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Ofloxacin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Ornidazole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Ecoflox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syp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Ofloxacin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Metronidazole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Suspension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Merizithro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Azithromycin</w:t>
            </w:r>
            <w:proofErr w:type="spellEnd"/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mg  </w:t>
            </w:r>
            <w:r w:rsidRPr="00796D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15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tabs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Medolite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Drop.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spacing w:after="0"/>
              <w:rPr>
                <w:rFonts w:ascii="Century Schoolbook" w:hAnsi="Century Schoolbook" w:cs="Arial"/>
                <w:color w:val="000000"/>
                <w:sz w:val="20"/>
                <w:szCs w:val="20"/>
              </w:rPr>
            </w:pPr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Multivitamin  Drops With Minerals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39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pStyle w:val="NoSpacing"/>
            </w:pPr>
            <w:r>
              <w:t>172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pStyle w:val="NoSpacing"/>
              <w:rPr>
                <w:rFonts w:ascii="Arial Black" w:hAnsi="Arial Black"/>
                <w:b/>
              </w:rPr>
            </w:pPr>
            <w:proofErr w:type="spellStart"/>
            <w:r w:rsidRPr="00D74A09">
              <w:rPr>
                <w:rFonts w:ascii="Arial Black" w:hAnsi="Arial Black"/>
                <w:b/>
              </w:rPr>
              <w:t>Zymeri</w:t>
            </w:r>
            <w:proofErr w:type="spellEnd"/>
            <w:r w:rsidRPr="00D74A09">
              <w:rPr>
                <w:rFonts w:ascii="Arial Black" w:hAnsi="Arial Black"/>
                <w:b/>
              </w:rPr>
              <w:t xml:space="preserve">   Drop.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pStyle w:val="NoSpacing"/>
              <w:rPr>
                <w:rFonts w:ascii="Century Schoolbook" w:hAnsi="Century Schoolbook" w:cs="Arial"/>
              </w:rPr>
            </w:pPr>
            <w:r w:rsidRPr="001E3F3D">
              <w:rPr>
                <w:rFonts w:ascii="Century Schoolbook" w:hAnsi="Century Schoolbook" w:cs="Arial"/>
              </w:rPr>
              <w:t>Fungal Diastase &amp; Pepsin Drops (Digestive Enzyme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pStyle w:val="NoSpacing"/>
            </w:pPr>
            <w:r w:rsidRPr="00796D44">
              <w:t>30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tabs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Fecobate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Drop</w:t>
            </w:r>
            <w:proofErr w:type="gram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796D44" w:rsidRDefault="00332A83" w:rsidP="00332A83">
            <w:pPr>
              <w:spacing w:after="0"/>
              <w:rPr>
                <w:rFonts w:ascii="Century Schoolbook" w:hAnsi="Century Schoolbook" w:cs="Arial"/>
                <w:color w:val="000000"/>
                <w:sz w:val="20"/>
                <w:szCs w:val="20"/>
              </w:rPr>
            </w:pPr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Ferrous </w:t>
            </w:r>
            <w:proofErr w:type="spellStart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>Ascorbate</w:t>
            </w:r>
            <w:proofErr w:type="spellEnd"/>
            <w:r w:rsidRPr="00796D44">
              <w:rPr>
                <w:rFonts w:ascii="Century Schoolbook" w:hAnsi="Century Schoolbook" w:cs="Arial"/>
                <w:color w:val="000000"/>
                <w:sz w:val="20"/>
                <w:szCs w:val="20"/>
              </w:rPr>
              <w:t xml:space="preserve"> &amp; Folic Acid Drops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796D4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D44">
              <w:rPr>
                <w:rFonts w:ascii="Times New Roman" w:hAnsi="Times New Roman"/>
                <w:color w:val="000000"/>
                <w:sz w:val="20"/>
                <w:szCs w:val="20"/>
              </w:rPr>
              <w:t>30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color w:val="0000EE"/>
                <w:sz w:val="36"/>
                <w:szCs w:val="32"/>
              </w:rPr>
              <w:t xml:space="preserve">        </w:t>
            </w:r>
            <w:r w:rsidRPr="0018721D">
              <w:rPr>
                <w:rFonts w:ascii="Arial Black" w:hAnsi="Arial Black"/>
                <w:b/>
                <w:bCs/>
                <w:i/>
                <w:color w:val="0000EE"/>
                <w:sz w:val="36"/>
                <w:szCs w:val="32"/>
                <w:u w:val="single"/>
              </w:rPr>
              <w:t>EAR DROPS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Ecowax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Paradichlorobenzene</w:t>
            </w:r>
            <w:proofErr w:type="gram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,benzocaine,chlorabutol,turpintineoil</w:t>
            </w:r>
            <w:proofErr w:type="spellEnd"/>
            <w:proofErr w:type="gram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10Ml.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Nerobiotic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Chlormphenicol</w:t>
            </w:r>
            <w:proofErr w:type="gram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,Beclomethsone,Clotrimazole,Lignocaine,Glycerine,Polyproplene</w:t>
            </w:r>
            <w:proofErr w:type="gram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5Ml.</w:t>
            </w:r>
          </w:p>
        </w:tc>
      </w:tr>
      <w:tr w:rsidR="00332A83" w:rsidTr="00AC2A21">
        <w:trPr>
          <w:trHeight w:val="40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  <w:t xml:space="preserve">           </w:t>
            </w:r>
            <w:r w:rsidRPr="0018721D">
              <w:rPr>
                <w:rFonts w:ascii="Arial Black" w:hAnsi="Arial Black"/>
                <w:b/>
                <w:i/>
                <w:color w:val="0000EE"/>
                <w:sz w:val="36"/>
                <w:szCs w:val="32"/>
                <w:u w:val="single"/>
              </w:rPr>
              <w:t>OINTMENTS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Nacser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– Gel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Dicofenac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Diethyl Ammonium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Menthyle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>Salicylate</w:t>
            </w:r>
            <w:proofErr w:type="spellEnd"/>
            <w:r w:rsidRPr="00640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Mentho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6D">
              <w:rPr>
                <w:rFonts w:ascii="Times New Roman" w:hAnsi="Times New Roman"/>
                <w:color w:val="000000"/>
                <w:sz w:val="20"/>
                <w:szCs w:val="20"/>
              </w:rPr>
              <w:t>30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Inflacare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441C64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Povidone</w:t>
            </w:r>
            <w:proofErr w:type="spellEnd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Lodine</w:t>
            </w:r>
            <w:proofErr w:type="spellEnd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5%W/W + </w:t>
            </w:r>
            <w:proofErr w:type="spellStart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Metronidazole</w:t>
            </w:r>
            <w:proofErr w:type="spellEnd"/>
            <w:r w:rsidRPr="00441C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1% w/w + Aloe Vera 1.5% w/w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A7F6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Gm 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Silvomeridine</w:t>
            </w:r>
            <w:proofErr w:type="spellEnd"/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Silver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Sulphadiazine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Chlorhexidine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Gluconate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Sol 0.6 %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Mecoderm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-gm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Clobetasol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Proplonate+neomycin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sulphate+miconazole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C644AB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119C4"/>
                <w:sz w:val="20"/>
                <w:szCs w:val="20"/>
              </w:rPr>
            </w:pPr>
            <w:r>
              <w:rPr>
                <w:rFonts w:ascii="Times New Roman" w:hAnsi="Times New Roman"/>
                <w:color w:val="E119C4"/>
                <w:sz w:val="20"/>
                <w:szCs w:val="20"/>
              </w:rPr>
              <w:t>180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Clobi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-Gem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Belcomethasone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Dipropionate+clotrimazole+neomycin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  <w:t xml:space="preserve">             </w:t>
            </w: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  <w:t>SACHES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181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proofErr w:type="spellStart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>Calphirol</w:t>
            </w:r>
            <w:proofErr w:type="spellEnd"/>
            <w:r w:rsidRPr="00D74A09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0515DA" w:rsidRDefault="00332A83" w:rsidP="00332A83">
            <w:pPr>
              <w:spacing w:after="0"/>
              <w:ind w:right="-31680"/>
              <w:rPr>
                <w:rFonts w:ascii="Times New Roman" w:hAnsi="Times New Roman"/>
                <w:sz w:val="20"/>
                <w:szCs w:val="20"/>
              </w:rPr>
            </w:pPr>
            <w:r w:rsidRPr="00A31708">
              <w:rPr>
                <w:rFonts w:ascii="Times New Roman" w:hAnsi="Times New Roman"/>
                <w:sz w:val="14"/>
              </w:rPr>
              <w:t xml:space="preserve">    </w:t>
            </w:r>
            <w:r w:rsidRPr="00A65A01">
              <w:rPr>
                <w:rFonts w:ascii="Times New Roman" w:hAnsi="Times New Roman"/>
                <w:sz w:val="20"/>
                <w:szCs w:val="20"/>
              </w:rPr>
              <w:t>CHOLECALCIFEROL</w:t>
            </w:r>
            <w:r w:rsidRPr="000515DA">
              <w:rPr>
                <w:rFonts w:ascii="Times New Roman" w:hAnsi="Times New Roman"/>
                <w:sz w:val="20"/>
                <w:szCs w:val="20"/>
              </w:rPr>
              <w:t xml:space="preserve">  (VIT D3 ) -60000 I.U.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9E5A7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9E5A7F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MERIGIN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9E5A7F" w:rsidRDefault="00332A83" w:rsidP="00332A83">
            <w:pPr>
              <w:pStyle w:val="NoSpacing"/>
              <w:rPr>
                <w:color w:val="FF0000"/>
                <w:sz w:val="14"/>
              </w:rPr>
            </w:pPr>
            <w:r w:rsidRPr="009E5A7F">
              <w:rPr>
                <w:b/>
                <w:color w:val="FF0000"/>
                <w:sz w:val="24"/>
              </w:rPr>
              <w:t>L-</w:t>
            </w:r>
            <w:proofErr w:type="spellStart"/>
            <w:r w:rsidRPr="009E5A7F">
              <w:rPr>
                <w:b/>
                <w:color w:val="FF0000"/>
                <w:sz w:val="24"/>
              </w:rPr>
              <w:t>Arginine</w:t>
            </w:r>
            <w:proofErr w:type="spellEnd"/>
            <w:r w:rsidRPr="009E5A7F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3G</w:t>
            </w:r>
            <w:r w:rsidRPr="009E5A7F">
              <w:rPr>
                <w:b/>
                <w:color w:val="FF0000"/>
                <w:sz w:val="24"/>
              </w:rPr>
              <w:t xml:space="preserve">+ </w:t>
            </w:r>
            <w:proofErr w:type="spellStart"/>
            <w:r w:rsidRPr="009E5A7F">
              <w:rPr>
                <w:b/>
                <w:color w:val="FF0000"/>
                <w:sz w:val="24"/>
              </w:rPr>
              <w:t>Proanthocynadins</w:t>
            </w:r>
            <w:proofErr w:type="spellEnd"/>
            <w:r>
              <w:rPr>
                <w:b/>
                <w:color w:val="FF0000"/>
                <w:sz w:val="24"/>
              </w:rPr>
              <w:t xml:space="preserve"> 75Mg</w:t>
            </w:r>
            <w:r w:rsidRPr="009E5A7F">
              <w:rPr>
                <w:b/>
                <w:color w:val="FF0000"/>
                <w:sz w:val="24"/>
              </w:rPr>
              <w:t xml:space="preserve"> + DHA</w:t>
            </w:r>
            <w:r>
              <w:rPr>
                <w:b/>
                <w:color w:val="FF0000"/>
                <w:sz w:val="24"/>
              </w:rPr>
              <w:t xml:space="preserve"> 200Mg</w:t>
            </w:r>
            <w:r w:rsidRPr="009E5A7F">
              <w:rPr>
                <w:b/>
                <w:color w:val="FF0000"/>
                <w:sz w:val="24"/>
              </w:rPr>
              <w:t xml:space="preserve"> +Vit.B6 </w:t>
            </w:r>
            <w:r>
              <w:rPr>
                <w:b/>
                <w:color w:val="FF0000"/>
                <w:sz w:val="24"/>
              </w:rPr>
              <w:t>2Mg</w:t>
            </w:r>
            <w:r w:rsidRPr="009E5A7F">
              <w:rPr>
                <w:b/>
                <w:color w:val="FF0000"/>
                <w:sz w:val="24"/>
              </w:rPr>
              <w:t>+ Folic Acid</w:t>
            </w:r>
            <w:r>
              <w:rPr>
                <w:b/>
                <w:color w:val="FF0000"/>
                <w:sz w:val="24"/>
              </w:rPr>
              <w:t xml:space="preserve"> 200Mcg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9E5A7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E5A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5GM.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A65A01" w:rsidRDefault="00332A83" w:rsidP="00332A83">
            <w:pPr>
              <w:spacing w:after="0"/>
              <w:ind w:right="-31680"/>
              <w:rPr>
                <w:rFonts w:ascii="Arial Black" w:hAnsi="Arial Black"/>
                <w:i/>
                <w:color w:val="0066FF"/>
                <w:sz w:val="1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            </w:t>
            </w:r>
            <w:r w:rsidRPr="00A65A01">
              <w:rPr>
                <w:rFonts w:ascii="Arial Black" w:hAnsi="Arial Black"/>
                <w:i/>
                <w:color w:val="0066FF"/>
                <w:sz w:val="28"/>
              </w:rPr>
              <w:t>ENERGY DRINK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30D3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230D37">
              <w:rPr>
                <w:rFonts w:ascii="Arial Black" w:hAnsi="Arial Black"/>
                <w:b/>
                <w:color w:val="FF0000"/>
                <w:sz w:val="20"/>
                <w:szCs w:val="20"/>
              </w:rPr>
              <w:t>GROWMERI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230D37" w:rsidRDefault="00332A83" w:rsidP="00332A83">
            <w:pPr>
              <w:spacing w:after="0"/>
              <w:ind w:right="-31680"/>
              <w:rPr>
                <w:rFonts w:ascii="Times New Roman" w:hAnsi="Times New Roman"/>
                <w:color w:val="FF0000"/>
              </w:rPr>
            </w:pPr>
            <w:r w:rsidRPr="00230D37">
              <w:rPr>
                <w:rFonts w:ascii="Times New Roman" w:hAnsi="Times New Roman"/>
                <w:color w:val="FF0000"/>
              </w:rPr>
              <w:t xml:space="preserve">Energy Value  + Carbohydrate + Dextrose + </w:t>
            </w:r>
          </w:p>
          <w:p w:rsidR="00332A83" w:rsidRPr="00230D37" w:rsidRDefault="00332A83" w:rsidP="00332A83">
            <w:pPr>
              <w:spacing w:after="0"/>
              <w:ind w:right="-31680"/>
              <w:rPr>
                <w:rFonts w:ascii="Times New Roman" w:hAnsi="Times New Roman"/>
                <w:color w:val="FF0000"/>
              </w:rPr>
            </w:pPr>
            <w:r w:rsidRPr="00230D37">
              <w:rPr>
                <w:rFonts w:ascii="Times New Roman" w:hAnsi="Times New Roman"/>
                <w:color w:val="FF0000"/>
              </w:rPr>
              <w:t xml:space="preserve">Sucrose  + Ascorbic Acid + Zinc </w:t>
            </w:r>
            <w:proofErr w:type="spellStart"/>
            <w:r w:rsidRPr="00230D37">
              <w:rPr>
                <w:rFonts w:ascii="Times New Roman" w:hAnsi="Times New Roman"/>
                <w:color w:val="FF0000"/>
              </w:rPr>
              <w:t>Sulphate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230D37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D37">
              <w:rPr>
                <w:rFonts w:ascii="Times New Roman" w:hAnsi="Times New Roman"/>
                <w:color w:val="FF0000"/>
                <w:sz w:val="20"/>
                <w:szCs w:val="20"/>
              </w:rPr>
              <w:t>100GM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</w:pPr>
            <w:r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  <w:t xml:space="preserve">     </w:t>
            </w: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  <w:t>SOFT GEL CAPSULES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sz w:val="20"/>
                <w:szCs w:val="20"/>
              </w:rPr>
              <w:t>CALPHITROL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E732FF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2FF">
              <w:rPr>
                <w:rFonts w:ascii="Times New Roman" w:hAnsi="Times New Roman"/>
                <w:sz w:val="20"/>
                <w:szCs w:val="20"/>
              </w:rPr>
              <w:t>Calcitriol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2FF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2FF">
              <w:rPr>
                <w:rFonts w:ascii="Times New Roman" w:hAnsi="Times New Roman"/>
                <w:sz w:val="20"/>
                <w:szCs w:val="20"/>
              </w:rPr>
              <w:t>Calcium 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trate +  zinc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folic</w:t>
            </w:r>
            <w:r w:rsidRPr="00E732FF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10x10</w:t>
            </w:r>
          </w:p>
        </w:tc>
      </w:tr>
      <w:tr w:rsidR="00332A83" w:rsidRPr="0023534E" w:rsidTr="00AC2A21">
        <w:trPr>
          <w:trHeight w:val="102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pStyle w:val="NoSpacing"/>
            </w:pPr>
            <w:r>
              <w:t>183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C644AB" w:rsidRDefault="00332A83" w:rsidP="00332A83">
            <w:pPr>
              <w:pStyle w:val="NoSpacing"/>
              <w:rPr>
                <w:rFonts w:ascii="Arial Black" w:eastAsia="Times New Roman" w:hAnsi="Arial Black"/>
                <w:b/>
                <w:color w:val="0FEB19"/>
              </w:rPr>
            </w:pPr>
            <w:r w:rsidRPr="00C644AB">
              <w:rPr>
                <w:rFonts w:ascii="Arial Black" w:eastAsia="Times New Roman" w:hAnsi="Arial Black"/>
                <w:b/>
                <w:color w:val="E119C4"/>
              </w:rPr>
              <w:t>CALPHI-K27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C644AB" w:rsidRDefault="00332A83" w:rsidP="00332A83">
            <w:pPr>
              <w:pStyle w:val="NoSpacing"/>
              <w:rPr>
                <w:color w:val="E119C4"/>
              </w:rPr>
            </w:pPr>
            <w:r w:rsidRPr="00C644AB">
              <w:rPr>
                <w:color w:val="E119C4"/>
              </w:rPr>
              <w:t xml:space="preserve">Calcium </w:t>
            </w:r>
            <w:proofErr w:type="spellStart"/>
            <w:r>
              <w:rPr>
                <w:color w:val="E119C4"/>
              </w:rPr>
              <w:t>Cerbonate</w:t>
            </w:r>
            <w:proofErr w:type="spellEnd"/>
            <w:r>
              <w:rPr>
                <w:color w:val="E119C4"/>
              </w:rPr>
              <w:t xml:space="preserve"> 500 MG</w:t>
            </w:r>
            <w:r w:rsidRPr="00C644AB">
              <w:rPr>
                <w:color w:val="E119C4"/>
              </w:rPr>
              <w:t xml:space="preserve">+, </w:t>
            </w:r>
            <w:proofErr w:type="spellStart"/>
            <w:r>
              <w:rPr>
                <w:color w:val="E119C4"/>
              </w:rPr>
              <w:t>Calcitriol</w:t>
            </w:r>
            <w:proofErr w:type="spellEnd"/>
            <w:r>
              <w:rPr>
                <w:color w:val="E119C4"/>
              </w:rPr>
              <w:t xml:space="preserve"> 0.25MCG + Zinc 7.5mg + </w:t>
            </w:r>
            <w:proofErr w:type="spellStart"/>
            <w:r>
              <w:rPr>
                <w:color w:val="E119C4"/>
              </w:rPr>
              <w:t>Magenesium</w:t>
            </w:r>
            <w:proofErr w:type="spellEnd"/>
            <w:r>
              <w:rPr>
                <w:color w:val="E119C4"/>
              </w:rPr>
              <w:t xml:space="preserve"> 5.mg + </w:t>
            </w:r>
            <w:proofErr w:type="spellStart"/>
            <w:r>
              <w:rPr>
                <w:color w:val="E119C4"/>
              </w:rPr>
              <w:t>Vit</w:t>
            </w:r>
            <w:proofErr w:type="spellEnd"/>
            <w:r>
              <w:rPr>
                <w:color w:val="E119C4"/>
              </w:rPr>
              <w:t xml:space="preserve">. k27- 45 MCG </w:t>
            </w:r>
            <w:r w:rsidRPr="00C644AB">
              <w:rPr>
                <w:color w:val="E119C4"/>
              </w:rPr>
              <w:t>+ Methylcobalamin,</w:t>
            </w:r>
            <w:r>
              <w:rPr>
                <w:color w:val="E119C4"/>
              </w:rPr>
              <w:t xml:space="preserve">1500 mcg </w:t>
            </w:r>
            <w:r w:rsidRPr="00C644AB">
              <w:rPr>
                <w:color w:val="E119C4"/>
              </w:rPr>
              <w:t>+ L-</w:t>
            </w:r>
            <w:proofErr w:type="spellStart"/>
            <w:r w:rsidRPr="00C644AB">
              <w:rPr>
                <w:color w:val="E119C4"/>
              </w:rPr>
              <w:t>methylfolate</w:t>
            </w:r>
            <w:proofErr w:type="spellEnd"/>
            <w:r w:rsidRPr="00C644AB">
              <w:rPr>
                <w:color w:val="E119C4"/>
              </w:rPr>
              <w:t xml:space="preserve"> </w:t>
            </w:r>
            <w:r>
              <w:rPr>
                <w:color w:val="E119C4"/>
              </w:rPr>
              <w:t xml:space="preserve">800 mcg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C644AB" w:rsidRDefault="00332A83" w:rsidP="00332A83">
            <w:pPr>
              <w:pStyle w:val="NoSpacing"/>
              <w:rPr>
                <w:color w:val="E119C4"/>
              </w:rPr>
            </w:pPr>
            <w:r>
              <w:rPr>
                <w:color w:val="E119C4"/>
              </w:rPr>
              <w:t>10X1X10</w:t>
            </w:r>
          </w:p>
        </w:tc>
      </w:tr>
      <w:tr w:rsidR="00332A83" w:rsidRPr="0023534E" w:rsidTr="00AC2A21">
        <w:trPr>
          <w:trHeight w:val="17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 w:rsidRPr="003A073E"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MERIVIT-G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Lycopene</w:t>
            </w:r>
            <w:proofErr w:type="spellEnd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(6%) 2mg + Grape seed 25mg+ </w:t>
            </w:r>
            <w:proofErr w:type="spellStart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Lutein</w:t>
            </w:r>
            <w:proofErr w:type="spellEnd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8% 3mg + </w:t>
            </w:r>
            <w:proofErr w:type="spellStart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vit.a</w:t>
            </w:r>
            <w:proofErr w:type="spellEnd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 2000iu +vit.B1 1.4mg +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vit.B2 1.6mg + vit.B6 1.5mg + vit.B12 1mcg + Folic Acid 200 mcg + Zinc </w:t>
            </w:r>
            <w:proofErr w:type="spellStart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sulp</w:t>
            </w:r>
            <w:proofErr w:type="spellEnd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Monohyd</w:t>
            </w:r>
            <w:proofErr w:type="spellEnd"/>
            <w:r w:rsidRPr="00E6150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. 7.5 mg)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>10 X 1 X 10</w:t>
            </w:r>
          </w:p>
        </w:tc>
      </w:tr>
      <w:tr w:rsidR="00332A83" w:rsidRPr="0023534E" w:rsidTr="00AC2A21">
        <w:trPr>
          <w:trHeight w:val="3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MERIVIT-Q10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Co-Enzyme Q10 - 100MG +  EPA-90MG +  DHA- 60MG +  L </w:t>
            </w: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- 100MG + Selenium Dioxide USP- 70 MCG + Omega-3 Fatty Acid 500MG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10X1X10</w:t>
            </w:r>
          </w:p>
        </w:tc>
      </w:tr>
      <w:tr w:rsidR="00332A83" w:rsidRPr="0023534E" w:rsidTr="00AC2A21">
        <w:trPr>
          <w:trHeight w:val="3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MERIVIT GOLD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Softgel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cap. Of green tea Extract, Ginkgo </w:t>
            </w:r>
            <w:proofErr w:type="spellStart"/>
            <w:r>
              <w:rPr>
                <w:rFonts w:ascii="Times New Roman" w:hAnsi="Times New Roman"/>
                <w:color w:val="E519C8"/>
                <w:sz w:val="20"/>
                <w:szCs w:val="20"/>
              </w:rPr>
              <w:t>Biloba</w:t>
            </w:r>
            <w:proofErr w:type="spellEnd"/>
            <w:r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 Ginseng, Grape Seed Extract, Omega-3 Fatty Acid, Antioxidant, Vitamins, Minerals &amp; Trace Elements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10X1X10</w:t>
            </w:r>
          </w:p>
        </w:tc>
      </w:tr>
      <w:tr w:rsidR="00332A83" w:rsidRPr="0023534E" w:rsidTr="00AC2A21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CALPHIROL-D3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57201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Cholecalciferol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60000 IU (Vitamin D3)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10x1x4</w:t>
            </w:r>
          </w:p>
        </w:tc>
      </w:tr>
      <w:tr w:rsidR="00332A83" w:rsidRPr="0023534E" w:rsidTr="00AC2A21">
        <w:trPr>
          <w:trHeight w:val="2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MERIGEST-200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D572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NATURAL PROGESTERONE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200 MG.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>
              <w:rPr>
                <w:rFonts w:ascii="Times New Roman" w:hAnsi="Times New Roman"/>
                <w:color w:val="E519C8"/>
                <w:sz w:val="20"/>
                <w:szCs w:val="20"/>
              </w:rPr>
              <w:t>10X10</w:t>
            </w:r>
          </w:p>
        </w:tc>
      </w:tr>
      <w:tr w:rsidR="00332A83" w:rsidRPr="0023534E" w:rsidTr="00AC2A21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</w:pPr>
            <w:r w:rsidRPr="003A073E">
              <w:rPr>
                <w:rFonts w:ascii="Arial Black" w:eastAsia="Times New Roman" w:hAnsi="Arial Black"/>
                <w:b/>
                <w:color w:val="E519C8"/>
                <w:sz w:val="20"/>
                <w:szCs w:val="20"/>
              </w:rPr>
              <w:t>MEROSE-E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Evening primrose Oil 500mg + Wheat Germ Oil 80mg  + Vitamin E 25mg   Soft Gelatin Capsules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3A073E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519C8"/>
                <w:sz w:val="20"/>
                <w:szCs w:val="20"/>
              </w:rPr>
            </w:pPr>
            <w:r w:rsidRPr="003A073E">
              <w:rPr>
                <w:rFonts w:ascii="Times New Roman" w:hAnsi="Times New Roman"/>
                <w:color w:val="E519C8"/>
                <w:sz w:val="20"/>
                <w:szCs w:val="20"/>
              </w:rPr>
              <w:t xml:space="preserve">10x10 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  <w:t xml:space="preserve">      </w:t>
            </w: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  <w:t>HERBAL  PRODUCT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43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Meriliv</w:t>
            </w:r>
            <w:proofErr w:type="spellEnd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74A0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Syp</w:t>
            </w:r>
            <w:proofErr w:type="spellEnd"/>
            <w:proofErr w:type="gramEnd"/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248F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(</w:t>
            </w:r>
            <w:r w:rsidRPr="009431DD">
              <w:rPr>
                <w:rFonts w:ascii="Courier New" w:hAnsi="Courier New" w:cs="Courier New"/>
                <w:color w:val="000000" w:themeColor="text1"/>
              </w:rPr>
              <w:t>LIVER PREPASSION</w:t>
            </w:r>
            <w:r>
              <w:rPr>
                <w:rFonts w:ascii="Courier New" w:hAnsi="Courier New" w:cs="Courier New"/>
                <w:color w:val="000000" w:themeColor="text1"/>
              </w:rPr>
              <w:t>)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Amla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Kutkai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Bhringraj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Silymarin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etc.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248F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48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UTROMERI SYP.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248F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UTERINE TONIC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B248F8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18721D" w:rsidRDefault="00332A83" w:rsidP="00332A83">
            <w:pPr>
              <w:tabs>
                <w:tab w:val="center" w:pos="2493"/>
                <w:tab w:val="right" w:pos="4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</w:pP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  <w:t xml:space="preserve">MERION VISION </w:t>
            </w:r>
          </w:p>
          <w:p w:rsidR="00332A83" w:rsidRPr="0018721D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515DA">
              <w:rPr>
                <w:rFonts w:ascii="Arial Black" w:hAnsi="Arial Black"/>
                <w:b/>
                <w:i/>
                <w:color w:val="0000EE"/>
                <w:sz w:val="32"/>
                <w:szCs w:val="32"/>
              </w:rPr>
              <w:t xml:space="preserve">                  </w:t>
            </w:r>
            <w:r w:rsidRPr="0018721D">
              <w:rPr>
                <w:rFonts w:ascii="Arial Black" w:hAnsi="Arial Black"/>
                <w:b/>
                <w:i/>
                <w:color w:val="0000EE"/>
                <w:sz w:val="32"/>
                <w:szCs w:val="32"/>
                <w:u w:val="single"/>
              </w:rPr>
              <w:t>EYE DROP’S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>MEMOXI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MOXIFLOXACIN 0.5%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5ML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ECOFLOX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OFLOXACIN 0.5%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10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KETOMERI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MOXIFLOXACIN 0.5%+KETROLOC 0.5% 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5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MEGATA-FP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GATIFLOXACIN + FLURBIPROFEN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5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MELOP 5 ML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OLOPATADINE 0.1%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5 ML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OCULIN-P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PHENYLEPHRINE 0.012% + NAPHAZOLINE 0.05% + MENTHOL 0.005% +COMPHOR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10 ML.</w:t>
            </w:r>
          </w:p>
        </w:tc>
      </w:tr>
      <w:tr w:rsidR="00332A83" w:rsidTr="00AC2A21">
        <w:trPr>
          <w:trHeight w:val="24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640875" w:rsidRDefault="00332A83" w:rsidP="0033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D74A09" w:rsidRDefault="00332A83" w:rsidP="00332A8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D74A09">
              <w:rPr>
                <w:rFonts w:ascii="Arial Black" w:hAnsi="Arial Black"/>
                <w:b/>
                <w:sz w:val="20"/>
                <w:szCs w:val="20"/>
              </w:rPr>
              <w:t xml:space="preserve">METHYLOSE 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83" w:rsidRPr="00BA310A" w:rsidRDefault="00332A83" w:rsidP="00332A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10A">
              <w:rPr>
                <w:rFonts w:ascii="Times New Roman" w:hAnsi="Times New Roman"/>
                <w:sz w:val="20"/>
                <w:szCs w:val="20"/>
              </w:rPr>
              <w:t>SODIUM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10A">
              <w:rPr>
                <w:rFonts w:ascii="Times New Roman" w:hAnsi="Times New Roman"/>
                <w:sz w:val="20"/>
                <w:szCs w:val="20"/>
              </w:rPr>
              <w:t xml:space="preserve"> CARBOXYMETHYL +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10A">
              <w:rPr>
                <w:rFonts w:ascii="Times New Roman" w:hAnsi="Times New Roman"/>
                <w:sz w:val="20"/>
                <w:szCs w:val="20"/>
              </w:rPr>
              <w:t xml:space="preserve">CELLULOSE OPHTHALMIC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310A">
              <w:rPr>
                <w:rFonts w:ascii="Times New Roman" w:hAnsi="Times New Roman"/>
                <w:sz w:val="20"/>
                <w:szCs w:val="20"/>
              </w:rPr>
              <w:t>SOLUTION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310A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A83" w:rsidRPr="00D24A07" w:rsidRDefault="00332A83" w:rsidP="00332A8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A07">
              <w:rPr>
                <w:rFonts w:ascii="Times New Roman" w:hAnsi="Times New Roman"/>
                <w:b/>
                <w:sz w:val="20"/>
                <w:szCs w:val="20"/>
              </w:rPr>
              <w:t>10 ML.</w:t>
            </w:r>
          </w:p>
        </w:tc>
      </w:tr>
      <w:tr w:rsidR="00332A83" w:rsidTr="00AC2A21">
        <w:tblPrEx>
          <w:tblBorders>
            <w:top w:val="single" w:sz="4" w:space="0" w:color="auto"/>
          </w:tblBorders>
        </w:tblPrEx>
        <w:trPr>
          <w:gridBefore w:val="1"/>
          <w:wBefore w:w="178" w:type="dxa"/>
          <w:trHeight w:val="380"/>
        </w:trPr>
        <w:tc>
          <w:tcPr>
            <w:tcW w:w="9992" w:type="dxa"/>
            <w:gridSpan w:val="4"/>
          </w:tcPr>
          <w:tbl>
            <w:tblPr>
              <w:tblpPr w:leftFromText="180" w:rightFromText="180" w:vertAnchor="text" w:horzAnchor="margin" w:tblpX="-135" w:tblpY="540"/>
              <w:tblOverlap w:val="never"/>
              <w:tblW w:w="9990" w:type="dxa"/>
              <w:shd w:val="clear" w:color="auto" w:fill="FFC000"/>
              <w:tblLayout w:type="fixed"/>
              <w:tblLook w:val="0000"/>
            </w:tblPr>
            <w:tblGrid>
              <w:gridCol w:w="790"/>
              <w:gridCol w:w="2466"/>
              <w:gridCol w:w="5744"/>
              <w:gridCol w:w="990"/>
            </w:tblGrid>
            <w:tr w:rsidR="003C33FF" w:rsidRPr="00ED3439" w:rsidTr="00AC2A21">
              <w:trPr>
                <w:trHeight w:val="308"/>
              </w:trPr>
              <w:tc>
                <w:tcPr>
                  <w:tcW w:w="790" w:type="dxa"/>
                  <w:tcBorders>
                    <w:top w:val="thickThinSmallGap" w:sz="24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ED3439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/>
                      <w:bCs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Cs/>
                      <w:sz w:val="24"/>
                      <w:szCs w:val="24"/>
                    </w:rPr>
                    <w:lastRenderedPageBreak/>
                    <w:t>S.N.</w:t>
                  </w:r>
                  <w:r w:rsidRPr="00ED3439">
                    <w:rPr>
                      <w:rFonts w:ascii="Arial Black" w:hAnsi="Arial Black"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466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ED3439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/>
                      <w:bCs/>
                      <w:sz w:val="24"/>
                      <w:szCs w:val="24"/>
                    </w:rPr>
                  </w:pPr>
                  <w:r w:rsidRPr="00ED3439">
                    <w:rPr>
                      <w:rFonts w:ascii="Arial Black" w:hAnsi="Arial Black"/>
                      <w:bCs/>
                      <w:sz w:val="24"/>
                      <w:szCs w:val="24"/>
                    </w:rPr>
                    <w:t>NAME OF PRODUCT</w:t>
                  </w:r>
                </w:p>
              </w:tc>
              <w:tc>
                <w:tcPr>
                  <w:tcW w:w="5744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ED3439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Arial Black" w:hAnsi="Arial Black"/>
                      <w:bCs/>
                      <w:sz w:val="24"/>
                      <w:szCs w:val="24"/>
                    </w:rPr>
                  </w:pPr>
                  <w:r w:rsidRPr="00ED3439">
                    <w:rPr>
                      <w:rFonts w:ascii="Arial Black" w:hAnsi="Arial Black"/>
                      <w:bCs/>
                      <w:sz w:val="24"/>
                      <w:szCs w:val="24"/>
                    </w:rPr>
                    <w:t>COMPOSITION</w:t>
                  </w:r>
                </w:p>
              </w:tc>
              <w:tc>
                <w:tcPr>
                  <w:tcW w:w="99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C000"/>
                </w:tcPr>
                <w:p w:rsidR="003C33FF" w:rsidRPr="003C33FF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 w:rsidRPr="003C33FF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PACK.</w:t>
                  </w:r>
                </w:p>
              </w:tc>
            </w:tr>
            <w:tr w:rsidR="003C33FF" w:rsidRPr="00ED3439" w:rsidTr="00AC2A21">
              <w:trPr>
                <w:trHeight w:val="262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73496D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73496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1.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ED3439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  <w:t xml:space="preserve">MEZOLE </w:t>
                  </w:r>
                  <w:r w:rsidRPr="00ED3439"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  <w:t>CREAM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C33FF" w:rsidRPr="00A26372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haroni"/>
                      <w:b/>
                      <w:sz w:val="28"/>
                      <w:szCs w:val="24"/>
                    </w:rPr>
                    <w:t>Ketoconazole</w:t>
                  </w:r>
                  <w:proofErr w:type="spellEnd"/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 xml:space="preserve"> 2.00%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C000"/>
                </w:tcPr>
                <w:p w:rsidR="003C33FF" w:rsidRPr="003C33FF" w:rsidRDefault="003C33FF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theme="minorHAnsi"/>
                      <w:b/>
                      <w:bCs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bCs/>
                      <w:sz w:val="28"/>
                      <w:szCs w:val="24"/>
                    </w:rPr>
                    <w:t>30gm</w:t>
                  </w:r>
                </w:p>
              </w:tc>
            </w:tr>
            <w:tr w:rsidR="00332A83" w:rsidRPr="00ED3439" w:rsidTr="00AC2A21">
              <w:trPr>
                <w:trHeight w:val="262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73496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2.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</w:pPr>
                  <w:r w:rsidRPr="00ED3439"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  <w:t>DANO LOTION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haroni"/>
                      <w:b/>
                      <w:sz w:val="28"/>
                      <w:szCs w:val="24"/>
                    </w:rPr>
                    <w:t>Permethrin</w:t>
                  </w:r>
                  <w:proofErr w:type="spellEnd"/>
                  <w:r>
                    <w:rPr>
                      <w:rFonts w:cs="Aharoni"/>
                      <w:b/>
                      <w:sz w:val="28"/>
                      <w:szCs w:val="24"/>
                    </w:rPr>
                    <w:t xml:space="preserve"> 5% + </w:t>
                  </w:r>
                  <w:proofErr w:type="spellStart"/>
                  <w:r>
                    <w:rPr>
                      <w:rFonts w:cs="Aharoni"/>
                      <w:b/>
                      <w:sz w:val="28"/>
                      <w:szCs w:val="24"/>
                    </w:rPr>
                    <w:t>Cetrimide</w:t>
                  </w:r>
                  <w:proofErr w:type="spellEnd"/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 xml:space="preserve"> 0.01% 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theme="minorHAnsi"/>
                      <w:b/>
                      <w:bCs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bCs/>
                      <w:sz w:val="28"/>
                      <w:szCs w:val="24"/>
                    </w:rPr>
                    <w:t>60ml</w:t>
                  </w:r>
                </w:p>
              </w:tc>
            </w:tr>
            <w:tr w:rsidR="00332A83" w:rsidRPr="00ED3439" w:rsidTr="00AC2A21">
              <w:trPr>
                <w:trHeight w:val="178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73496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3.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</w:pPr>
                  <w:r w:rsidRPr="00ED3439"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  <w:t>MERIDENT TOOTH PASTE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haroni"/>
                      <w:b/>
                      <w:sz w:val="28"/>
                      <w:szCs w:val="24"/>
                    </w:rPr>
                  </w:pPr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>Potassium Nitrate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 </w:t>
                  </w:r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 xml:space="preserve">5% 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>onofluorophosphate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 </w:t>
                  </w:r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>0.70% +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>Triclosan</w:t>
                  </w:r>
                  <w:proofErr w:type="spellEnd"/>
                  <w:r w:rsidRPr="00732010">
                    <w:rPr>
                      <w:rFonts w:cs="Aharoni"/>
                      <w:b/>
                      <w:sz w:val="24"/>
                      <w:szCs w:val="24"/>
                    </w:rPr>
                    <w:t xml:space="preserve"> 0.30%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theme="minorHAnsi"/>
                      <w:b/>
                      <w:bCs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bCs/>
                      <w:sz w:val="28"/>
                      <w:szCs w:val="24"/>
                    </w:rPr>
                    <w:t>50gm</w:t>
                  </w:r>
                </w:p>
              </w:tc>
            </w:tr>
            <w:tr w:rsidR="00332A83" w:rsidRPr="00ED3439" w:rsidTr="00AC2A21">
              <w:trPr>
                <w:trHeight w:val="189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73496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4.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</w:pPr>
                  <w:r w:rsidRPr="00ED3439">
                    <w:rPr>
                      <w:rFonts w:ascii="Arial Black" w:hAnsi="Arial Black" w:cstheme="minorHAnsi"/>
                      <w:b/>
                      <w:bCs/>
                      <w:sz w:val="28"/>
                      <w:szCs w:val="24"/>
                    </w:rPr>
                    <w:t>TRIBACT SHAMPOO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haroni"/>
                      <w:b/>
                      <w:sz w:val="28"/>
                      <w:szCs w:val="24"/>
                    </w:rPr>
                    <w:t>Ketoconazole</w:t>
                  </w:r>
                  <w:proofErr w:type="spellEnd"/>
                  <w:r>
                    <w:rPr>
                      <w:rFonts w:cs="Aharoni"/>
                      <w:b/>
                      <w:sz w:val="28"/>
                      <w:szCs w:val="24"/>
                    </w:rPr>
                    <w:t xml:space="preserve"> 2.00% </w:t>
                  </w:r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 xml:space="preserve"> + Zinc </w:t>
                  </w:r>
                  <w:proofErr w:type="spellStart"/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>Pyrithione</w:t>
                  </w:r>
                  <w:proofErr w:type="spellEnd"/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 xml:space="preserve"> (ZPTO)</w:t>
                  </w:r>
                  <w:r>
                    <w:rPr>
                      <w:rFonts w:cs="Aharoni"/>
                      <w:b/>
                      <w:sz w:val="28"/>
                      <w:szCs w:val="24"/>
                    </w:rPr>
                    <w:t xml:space="preserve"> 0.1% 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theme="minorHAnsi"/>
                      <w:b/>
                      <w:bCs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bCs/>
                      <w:sz w:val="28"/>
                      <w:szCs w:val="24"/>
                    </w:rPr>
                    <w:t>60ml</w:t>
                  </w:r>
                </w:p>
              </w:tc>
            </w:tr>
            <w:tr w:rsidR="00332A83" w:rsidRPr="00ED3439" w:rsidTr="00AC2A21">
              <w:trPr>
                <w:trHeight w:val="399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5.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</w:pPr>
                  <w:r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  <w:t>GLOW  FRESH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haroni"/>
                      <w:b/>
                      <w:sz w:val="28"/>
                      <w:szCs w:val="24"/>
                    </w:rPr>
                  </w:pPr>
                  <w:r w:rsidRPr="00FD3C93">
                    <w:rPr>
                      <w:rFonts w:cs="Aharoni"/>
                      <w:b/>
                      <w:sz w:val="28"/>
                      <w:szCs w:val="24"/>
                    </w:rPr>
                    <w:t>Moisturizing Lotion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sz w:val="24"/>
                      <w:szCs w:val="24"/>
                    </w:rPr>
                    <w:t>100ML</w:t>
                  </w:r>
                </w:p>
              </w:tc>
            </w:tr>
            <w:tr w:rsidR="00332A83" w:rsidRPr="00ED3439" w:rsidTr="00AC2A21">
              <w:trPr>
                <w:trHeight w:val="555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6.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</w:pPr>
                  <w:r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  <w:t>CLOBI GEM-KT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haroni"/>
                      <w:b/>
                      <w:sz w:val="24"/>
                      <w:szCs w:val="24"/>
                    </w:rPr>
                    <w:t>Clotrimazole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1.0%</w:t>
                  </w:r>
                  <w:r w:rsidRPr="008F6865">
                    <w:rPr>
                      <w:rFonts w:cs="Aharoni"/>
                      <w:b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8F6865">
                    <w:rPr>
                      <w:rFonts w:cs="Aharoni"/>
                      <w:b/>
                      <w:sz w:val="24"/>
                      <w:szCs w:val="24"/>
                    </w:rPr>
                    <w:t>Lodochlorhydroxyquin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>oline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1.0 + </w:t>
                  </w:r>
                  <w:proofErr w:type="spellStart"/>
                  <w:r>
                    <w:rPr>
                      <w:rFonts w:cs="Aharoni"/>
                      <w:b/>
                      <w:sz w:val="24"/>
                      <w:szCs w:val="24"/>
                    </w:rPr>
                    <w:t>Tolnaftate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1.0% + </w:t>
                  </w:r>
                  <w:proofErr w:type="spellStart"/>
                  <w:r>
                    <w:rPr>
                      <w:rFonts w:cs="Aharoni"/>
                      <w:b/>
                      <w:sz w:val="24"/>
                      <w:szCs w:val="24"/>
                    </w:rPr>
                    <w:t>Gentamycin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haroni"/>
                      <w:b/>
                      <w:sz w:val="24"/>
                      <w:szCs w:val="24"/>
                    </w:rPr>
                    <w:t>sulp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. 0.1% + </w:t>
                  </w:r>
                  <w:proofErr w:type="spellStart"/>
                  <w:r>
                    <w:rPr>
                      <w:rFonts w:cs="Aharoni"/>
                      <w:b/>
                      <w:sz w:val="24"/>
                      <w:szCs w:val="24"/>
                    </w:rPr>
                    <w:t>Clobetasol</w:t>
                  </w:r>
                  <w:proofErr w:type="spell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Propionate 0.05% </w:t>
                  </w:r>
                  <w:r w:rsidRPr="008F6865">
                    <w:rPr>
                      <w:rFonts w:cs="Aharon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sz w:val="28"/>
                      <w:szCs w:val="24"/>
                    </w:rPr>
                    <w:t>15gm</w:t>
                  </w:r>
                </w:p>
              </w:tc>
            </w:tr>
            <w:tr w:rsidR="00332A83" w:rsidRPr="00ED3439" w:rsidTr="00AC2A21">
              <w:trPr>
                <w:trHeight w:val="335"/>
              </w:trPr>
              <w:tc>
                <w:tcPr>
                  <w:tcW w:w="790" w:type="dxa"/>
                  <w:tcBorders>
                    <w:top w:val="single" w:sz="6" w:space="0" w:color="auto"/>
                    <w:left w:val="thickThinSmallGap" w:sz="2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7</w:t>
                  </w:r>
                  <w:r w:rsidRPr="0073496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</w:pPr>
                  <w:r w:rsidRPr="00ED3439"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  <w:t>DANO-C CREAM</w:t>
                  </w:r>
                </w:p>
              </w:tc>
              <w:tc>
                <w:tcPr>
                  <w:tcW w:w="574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haroni"/>
                      <w:b/>
                      <w:sz w:val="28"/>
                      <w:szCs w:val="24"/>
                    </w:rPr>
                    <w:t>Permethrin</w:t>
                  </w:r>
                  <w:proofErr w:type="spellEnd"/>
                  <w:r>
                    <w:rPr>
                      <w:rFonts w:cs="Aharoni"/>
                      <w:b/>
                      <w:sz w:val="28"/>
                      <w:szCs w:val="24"/>
                    </w:rPr>
                    <w:t xml:space="preserve">   5%</w:t>
                  </w:r>
                  <w:r w:rsidRPr="00A26372">
                    <w:rPr>
                      <w:rFonts w:cs="Aharoni"/>
                      <w:b/>
                      <w:sz w:val="28"/>
                      <w:szCs w:val="24"/>
                    </w:rPr>
                    <w:t xml:space="preserve"> cream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sz w:val="28"/>
                      <w:szCs w:val="24"/>
                    </w:rPr>
                    <w:t>30gm</w:t>
                  </w:r>
                </w:p>
              </w:tc>
            </w:tr>
            <w:tr w:rsidR="00332A83" w:rsidRPr="00ED3439" w:rsidTr="00AC2A21">
              <w:trPr>
                <w:trHeight w:val="834"/>
              </w:trPr>
              <w:tc>
                <w:tcPr>
                  <w:tcW w:w="790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73496D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8.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ED3439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</w:pPr>
                  <w:r w:rsidRPr="000958E2">
                    <w:rPr>
                      <w:rFonts w:ascii="Arial Black" w:hAnsi="Arial Black" w:cstheme="minorHAnsi"/>
                      <w:b/>
                      <w:sz w:val="28"/>
                      <w:szCs w:val="24"/>
                    </w:rPr>
                    <w:t>MERIHEX MOUTHWASH</w:t>
                  </w:r>
                </w:p>
              </w:tc>
              <w:tc>
                <w:tcPr>
                  <w:tcW w:w="574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A26372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haroni"/>
                      <w:b/>
                      <w:sz w:val="28"/>
                      <w:szCs w:val="24"/>
                    </w:rPr>
                  </w:pPr>
                  <w:proofErr w:type="spellStart"/>
                  <w:r w:rsidRPr="000958E2">
                    <w:rPr>
                      <w:rFonts w:cs="Aharoni"/>
                      <w:b/>
                      <w:sz w:val="24"/>
                      <w:szCs w:val="24"/>
                    </w:rPr>
                    <w:t>Chlorhexidine</w:t>
                  </w:r>
                  <w:proofErr w:type="spellEnd"/>
                  <w:r w:rsidRPr="000958E2">
                    <w:rPr>
                      <w:rFonts w:cs="Aharon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58E2">
                    <w:rPr>
                      <w:rFonts w:cs="Aharoni"/>
                      <w:b/>
                      <w:sz w:val="24"/>
                      <w:szCs w:val="24"/>
                    </w:rPr>
                    <w:t>Gluconate</w:t>
                  </w:r>
                  <w:proofErr w:type="spellEnd"/>
                  <w:r w:rsidRPr="000958E2">
                    <w:rPr>
                      <w:rFonts w:cs="Aharoni"/>
                      <w:b/>
                      <w:sz w:val="24"/>
                      <w:szCs w:val="24"/>
                    </w:rPr>
                    <w:t xml:space="preserve"> 0.2%  + Sodium Fluoride 0.05% + Zinc Chloride 0.09%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8"/>
                      <w:szCs w:val="24"/>
                    </w:rPr>
                  </w:pPr>
                  <w:r w:rsidRPr="003C33FF">
                    <w:rPr>
                      <w:rFonts w:cstheme="minorHAnsi"/>
                      <w:b/>
                      <w:sz w:val="28"/>
                      <w:szCs w:val="24"/>
                    </w:rPr>
                    <w:t>100ml</w:t>
                  </w:r>
                </w:p>
              </w:tc>
            </w:tr>
            <w:tr w:rsidR="00332A83" w:rsidRPr="00ED3439" w:rsidTr="00AC2A21">
              <w:trPr>
                <w:trHeight w:val="340"/>
              </w:trPr>
              <w:tc>
                <w:tcPr>
                  <w:tcW w:w="790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5E262B" w:rsidRDefault="00332A83" w:rsidP="00332A83">
                  <w:pPr>
                    <w:pStyle w:val="NoSpacing"/>
                    <w:jc w:val="right"/>
                    <w:rPr>
                      <w:b/>
                      <w:sz w:val="24"/>
                      <w:szCs w:val="24"/>
                    </w:rPr>
                  </w:pPr>
                  <w:r w:rsidRPr="005E262B">
                    <w:rPr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5E262B" w:rsidRDefault="00332A83" w:rsidP="00332A83">
                  <w:pPr>
                    <w:pStyle w:val="NoSpacing"/>
                    <w:rPr>
                      <w:rFonts w:ascii="Arial Black" w:hAnsi="Arial Black"/>
                      <w:b/>
                      <w:sz w:val="24"/>
                    </w:rPr>
                  </w:pPr>
                  <w:r w:rsidRPr="005E262B">
                    <w:rPr>
                      <w:rFonts w:ascii="Arial Black" w:hAnsi="Arial Black"/>
                      <w:b/>
                      <w:sz w:val="28"/>
                    </w:rPr>
                    <w:t>MEZOLE SOAP</w:t>
                  </w:r>
                </w:p>
              </w:tc>
              <w:tc>
                <w:tcPr>
                  <w:tcW w:w="574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C000"/>
                  <w:vAlign w:val="bottom"/>
                </w:tcPr>
                <w:p w:rsidR="00332A83" w:rsidRPr="005E262B" w:rsidRDefault="00332A83" w:rsidP="00332A83">
                  <w:pPr>
                    <w:pStyle w:val="NoSpacing"/>
                    <w:rPr>
                      <w:b/>
                      <w:sz w:val="24"/>
                      <w:szCs w:val="20"/>
                    </w:rPr>
                  </w:pPr>
                  <w:proofErr w:type="spellStart"/>
                  <w:r w:rsidRPr="005E262B">
                    <w:rPr>
                      <w:b/>
                      <w:sz w:val="24"/>
                      <w:szCs w:val="20"/>
                    </w:rPr>
                    <w:t>Ketoconazole</w:t>
                  </w:r>
                  <w:proofErr w:type="spellEnd"/>
                  <w:r>
                    <w:rPr>
                      <w:b/>
                      <w:sz w:val="24"/>
                      <w:szCs w:val="20"/>
                    </w:rPr>
                    <w:t xml:space="preserve"> 2%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pStyle w:val="NoSpacing"/>
                    <w:rPr>
                      <w:b/>
                      <w:sz w:val="24"/>
                      <w:szCs w:val="20"/>
                    </w:rPr>
                  </w:pPr>
                  <w:r w:rsidRPr="003C33FF">
                    <w:rPr>
                      <w:b/>
                      <w:sz w:val="24"/>
                      <w:szCs w:val="20"/>
                    </w:rPr>
                    <w:t>75GM</w:t>
                  </w:r>
                </w:p>
              </w:tc>
            </w:tr>
            <w:tr w:rsidR="00332A83" w:rsidRPr="00ED3439" w:rsidTr="00AC2A21">
              <w:trPr>
                <w:trHeight w:val="275"/>
              </w:trPr>
              <w:tc>
                <w:tcPr>
                  <w:tcW w:w="790" w:type="dxa"/>
                  <w:tcBorders>
                    <w:top w:val="single" w:sz="4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D16123" w:rsidRDefault="00332A83" w:rsidP="00332A83">
                  <w:pPr>
                    <w:pStyle w:val="NoSpacing"/>
                    <w:jc w:val="right"/>
                    <w:rPr>
                      <w:b/>
                    </w:rPr>
                  </w:pPr>
                  <w:r w:rsidRPr="00D16123">
                    <w:rPr>
                      <w:b/>
                      <w:sz w:val="28"/>
                    </w:rPr>
                    <w:t>10.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5E262B" w:rsidRDefault="00332A83" w:rsidP="00332A83">
                  <w:pPr>
                    <w:pStyle w:val="NoSpacing"/>
                    <w:rPr>
                      <w:rFonts w:ascii="Arial Black" w:hAnsi="Arial Black" w:cs="Calibri"/>
                      <w:bCs/>
                      <w:sz w:val="24"/>
                    </w:rPr>
                  </w:pPr>
                  <w:r>
                    <w:rPr>
                      <w:rFonts w:ascii="Arial Black" w:hAnsi="Arial Black" w:cs="Calibri"/>
                      <w:bCs/>
                      <w:sz w:val="24"/>
                    </w:rPr>
                    <w:t>LIZONA CREAM</w:t>
                  </w:r>
                </w:p>
              </w:tc>
              <w:tc>
                <w:tcPr>
                  <w:tcW w:w="57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9053E4" w:rsidRDefault="00332A83" w:rsidP="00332A83">
                  <w:pPr>
                    <w:pStyle w:val="NoSpacing"/>
                    <w:rPr>
                      <w:b/>
                      <w:bCs/>
                      <w:szCs w:val="20"/>
                    </w:rPr>
                  </w:pPr>
                  <w:proofErr w:type="spellStart"/>
                  <w:r w:rsidRPr="009053E4">
                    <w:rPr>
                      <w:b/>
                      <w:bCs/>
                      <w:szCs w:val="20"/>
                    </w:rPr>
                    <w:t>Luliconazole</w:t>
                  </w:r>
                  <w:proofErr w:type="spellEnd"/>
                  <w:r w:rsidRPr="009053E4">
                    <w:rPr>
                      <w:b/>
                      <w:bCs/>
                      <w:szCs w:val="20"/>
                    </w:rPr>
                    <w:t xml:space="preserve"> 1.0% + Benzyl alcohol 1.0%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pStyle w:val="NoSpacing"/>
                    <w:rPr>
                      <w:b/>
                      <w:bCs/>
                      <w:sz w:val="24"/>
                      <w:szCs w:val="20"/>
                    </w:rPr>
                  </w:pPr>
                  <w:r w:rsidRPr="003C33FF">
                    <w:rPr>
                      <w:b/>
                      <w:bCs/>
                      <w:sz w:val="24"/>
                      <w:szCs w:val="20"/>
                    </w:rPr>
                    <w:t>10GM</w:t>
                  </w:r>
                </w:p>
              </w:tc>
            </w:tr>
            <w:tr w:rsidR="00332A83" w:rsidRPr="00ED3439" w:rsidTr="00AC2A21">
              <w:trPr>
                <w:trHeight w:val="353"/>
              </w:trPr>
              <w:tc>
                <w:tcPr>
                  <w:tcW w:w="790" w:type="dxa"/>
                  <w:tcBorders>
                    <w:top w:val="single" w:sz="4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Default="00332A83" w:rsidP="00332A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11.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5E262B" w:rsidRDefault="00332A83" w:rsidP="00332A83">
                  <w:pPr>
                    <w:rPr>
                      <w:rFonts w:ascii="Arial Black" w:hAnsi="Arial Black" w:cs="Calibri"/>
                      <w:b/>
                      <w:bCs/>
                      <w:sz w:val="24"/>
                    </w:rPr>
                  </w:pPr>
                  <w:r w:rsidRPr="005E262B">
                    <w:rPr>
                      <w:rFonts w:ascii="Arial Black" w:hAnsi="Arial Black" w:cs="Calibri"/>
                      <w:b/>
                      <w:bCs/>
                      <w:sz w:val="24"/>
                    </w:rPr>
                    <w:t>DANO SOAP</w:t>
                  </w:r>
                </w:p>
              </w:tc>
              <w:tc>
                <w:tcPr>
                  <w:tcW w:w="57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332A83" w:rsidRPr="005E262B" w:rsidRDefault="00332A83" w:rsidP="00332A83">
                  <w:pPr>
                    <w:rPr>
                      <w:b/>
                      <w:bCs/>
                      <w:sz w:val="28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0"/>
                    </w:rPr>
                    <w:t>Permethrin</w:t>
                  </w:r>
                  <w:proofErr w:type="spellEnd"/>
                  <w:r>
                    <w:rPr>
                      <w:b/>
                      <w:bCs/>
                      <w:sz w:val="28"/>
                      <w:szCs w:val="20"/>
                    </w:rPr>
                    <w:t xml:space="preserve">   1</w:t>
                  </w:r>
                  <w:r w:rsidRPr="005E262B">
                    <w:rPr>
                      <w:b/>
                      <w:bCs/>
                      <w:sz w:val="28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C000"/>
                </w:tcPr>
                <w:p w:rsidR="00332A83" w:rsidRPr="003C33FF" w:rsidRDefault="00332A83" w:rsidP="00332A83">
                  <w:pPr>
                    <w:rPr>
                      <w:b/>
                      <w:bCs/>
                      <w:sz w:val="24"/>
                      <w:szCs w:val="20"/>
                    </w:rPr>
                  </w:pPr>
                  <w:r w:rsidRPr="003C33FF">
                    <w:rPr>
                      <w:b/>
                      <w:bCs/>
                      <w:sz w:val="24"/>
                      <w:szCs w:val="20"/>
                    </w:rPr>
                    <w:t>75gm</w:t>
                  </w:r>
                </w:p>
              </w:tc>
            </w:tr>
          </w:tbl>
          <w:p w:rsidR="007130C6" w:rsidRPr="007130C6" w:rsidRDefault="007130C6" w:rsidP="007130C6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Black" w:hAnsi="Arial Black"/>
                <w:bCs/>
                <w:sz w:val="36"/>
                <w:szCs w:val="36"/>
              </w:rPr>
            </w:pPr>
            <w:r w:rsidRPr="007130C6">
              <w:rPr>
                <w:rFonts w:ascii="Arial Black" w:hAnsi="Arial Black"/>
                <w:bCs/>
                <w:sz w:val="36"/>
                <w:szCs w:val="36"/>
              </w:rPr>
              <w:t>MERION DERMA</w:t>
            </w:r>
          </w:p>
          <w:p w:rsidR="00332A83" w:rsidRPr="007130C6" w:rsidRDefault="00332A83" w:rsidP="007130C6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332A83" w:rsidRDefault="00332A83" w:rsidP="00332A83"/>
    <w:p w:rsidR="00332A83" w:rsidRDefault="00332A83" w:rsidP="00332A83">
      <w:r>
        <w:t xml:space="preserve">  </w:t>
      </w:r>
    </w:p>
    <w:p w:rsidR="00332A83" w:rsidRDefault="00332A83"/>
    <w:sectPr w:rsidR="00332A83" w:rsidSect="0076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32A83"/>
    <w:rsid w:val="00332A83"/>
    <w:rsid w:val="003C33FF"/>
    <w:rsid w:val="007130C6"/>
    <w:rsid w:val="00765C1D"/>
    <w:rsid w:val="00A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332A8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32A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32A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32A83"/>
  </w:style>
  <w:style w:type="paragraph" w:styleId="NoSpacing">
    <w:name w:val="No Spacing"/>
    <w:link w:val="NoSpacingChar"/>
    <w:uiPriority w:val="1"/>
    <w:qFormat/>
    <w:rsid w:val="00332A83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8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3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2020-08-12T12:38:00Z</dcterms:created>
  <dcterms:modified xsi:type="dcterms:W3CDTF">2020-08-14T05:35:00Z</dcterms:modified>
</cp:coreProperties>
</file>